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5761" w:rsidRPr="00484CC5" w:rsidRDefault="00E83530" w:rsidP="00E83530">
      <w:pPr>
        <w:pStyle w:val="1"/>
        <w:jc w:val="center"/>
        <w:rPr>
          <w:rFonts w:ascii="Times New Roman" w:eastAsia="Times New Roman" w:hAnsi="Times New Roman" w:cs="Times New Roman"/>
          <w:b w:val="0"/>
          <w:bCs w:val="0"/>
          <w:color w:val="auto"/>
        </w:rPr>
      </w:pPr>
      <w:r w:rsidRPr="00E83530">
        <w:rPr>
          <w:rFonts w:ascii="Times New Roman" w:eastAsia="Times New Roman" w:hAnsi="Times New Roman" w:cs="Times New Roman"/>
          <w:b w:val="0"/>
          <w:bCs w:val="0"/>
          <w:noProof/>
          <w:color w:val="auto"/>
        </w:rPr>
        <w:drawing>
          <wp:inline distT="0" distB="0" distL="0" distR="0">
            <wp:extent cx="2658608" cy="1885950"/>
            <wp:effectExtent l="19050" t="0" r="8392" b="0"/>
            <wp:docPr id="18" name="Рисунок 2" descr="C:\Users\TAYSON\Documents\f_21615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YSON\Documents\f_216150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608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72"/>
          <w:szCs w:val="72"/>
        </w:rPr>
        <w:id w:val="31743791"/>
        <w:docPartObj>
          <w:docPartGallery w:val="Cover Pages"/>
          <w:docPartUnique/>
        </w:docPartObj>
      </w:sdtPr>
      <w:sdtEndPr>
        <w:rPr>
          <w:rStyle w:val="a3"/>
          <w:sz w:val="30"/>
          <w:szCs w:val="30"/>
        </w:rPr>
      </w:sdtEndPr>
      <w:sdtContent>
        <w:p w:rsidR="002812DA" w:rsidRPr="00880134" w:rsidRDefault="00155761" w:rsidP="002812DA">
          <w:pPr>
            <w:pStyle w:val="1"/>
            <w:jc w:val="center"/>
            <w:rPr>
              <w:sz w:val="44"/>
              <w:szCs w:val="44"/>
            </w:rPr>
          </w:pPr>
          <w:r>
            <w:rPr>
              <w:sz w:val="44"/>
              <w:szCs w:val="44"/>
            </w:rPr>
            <w:t>МБ</w:t>
          </w:r>
          <w:r w:rsidR="002812DA" w:rsidRPr="00880134">
            <w:rPr>
              <w:sz w:val="44"/>
              <w:szCs w:val="44"/>
            </w:rPr>
            <w:t>О</w:t>
          </w:r>
          <w:r w:rsidR="00240036">
            <w:rPr>
              <w:sz w:val="44"/>
              <w:szCs w:val="44"/>
            </w:rPr>
            <w:t>У</w:t>
          </w:r>
          <w:r w:rsidR="002812DA" w:rsidRPr="00880134">
            <w:rPr>
              <w:sz w:val="44"/>
              <w:szCs w:val="44"/>
            </w:rPr>
            <w:t xml:space="preserve"> «Средняя школа № </w:t>
          </w:r>
          <w:r>
            <w:rPr>
              <w:sz w:val="44"/>
              <w:szCs w:val="44"/>
            </w:rPr>
            <w:t>1</w:t>
          </w:r>
          <w:r w:rsidR="002812DA" w:rsidRPr="00880134">
            <w:rPr>
              <w:sz w:val="44"/>
              <w:szCs w:val="44"/>
            </w:rPr>
            <w:t xml:space="preserve">6 </w:t>
          </w:r>
          <w:r>
            <w:rPr>
              <w:sz w:val="44"/>
              <w:szCs w:val="44"/>
            </w:rPr>
            <w:t>п</w:t>
          </w:r>
          <w:r w:rsidR="002812DA" w:rsidRPr="00880134">
            <w:rPr>
              <w:sz w:val="44"/>
              <w:szCs w:val="44"/>
            </w:rPr>
            <w:t xml:space="preserve">. </w:t>
          </w:r>
          <w:proofErr w:type="gramStart"/>
          <w:r>
            <w:rPr>
              <w:sz w:val="44"/>
              <w:szCs w:val="44"/>
            </w:rPr>
            <w:t>Тульский</w:t>
          </w:r>
          <w:proofErr w:type="gramEnd"/>
          <w:r w:rsidR="002812DA" w:rsidRPr="00880134">
            <w:rPr>
              <w:sz w:val="44"/>
              <w:szCs w:val="44"/>
            </w:rPr>
            <w:t>»</w:t>
          </w:r>
        </w:p>
        <w:p w:rsidR="002812DA" w:rsidRDefault="002812DA" w:rsidP="002812DA">
          <w:pPr>
            <w:rPr>
              <w:bCs/>
              <w:color w:val="0000FF"/>
              <w:sz w:val="28"/>
              <w:szCs w:val="28"/>
            </w:rPr>
          </w:pPr>
        </w:p>
        <w:p w:rsidR="002812DA" w:rsidRDefault="00E13BA1">
          <w:pPr>
            <w:pStyle w:val="ac"/>
            <w:rPr>
              <w:rFonts w:asciiTheme="majorHAnsi" w:eastAsiaTheme="majorEastAsia" w:hAnsiTheme="majorHAnsi" w:cstheme="majorBidi"/>
              <w:sz w:val="72"/>
              <w:szCs w:val="72"/>
            </w:rPr>
          </w:pPr>
          <w:r w:rsidRPr="00E13BA1">
            <w:rPr>
              <w:rFonts w:asciiTheme="minorHAnsi" w:eastAsiaTheme="majorEastAsia" w:hAnsiTheme="minorHAnsi" w:cstheme="majorBidi"/>
              <w:noProof/>
              <w:sz w:val="22"/>
              <w:szCs w:val="22"/>
              <w:lang w:eastAsia="en-US"/>
            </w:rPr>
            <w:pict>
              <v:rect id="_x0000_s1027" style="position:absolute;margin-left:0;margin-top:0;width:624.25pt;height:63pt;z-index:251660288;mso-width-percent:1050;mso-height-percent:900;mso-position-horizontal:center;mso-position-horizontal-relative:page;mso-position-vertical:bottom;mso-position-vertical-relative:page;mso-width-percent:1050;mso-height-percent:900;mso-height-relative:top-margin-area" o:allowincell="f" fillcolor="#4bacc6 [3208]" strokecolor="#31849b [2408]">
                <w10:wrap anchorx="page" anchory="page"/>
              </v:rect>
            </w:pict>
          </w:r>
          <w:r w:rsidRPr="00E13BA1">
            <w:rPr>
              <w:rFonts w:asciiTheme="minorHAnsi" w:eastAsiaTheme="majorEastAsia" w:hAnsiTheme="minorHAnsi" w:cstheme="majorBidi"/>
              <w:noProof/>
              <w:sz w:val="22"/>
              <w:szCs w:val="22"/>
              <w:lang w:eastAsia="en-US"/>
            </w:rPr>
            <w:pict>
              <v:rect id="_x0000_s1030" style="position:absolute;margin-left:0;margin-top:0;width:7.15pt;height:883.2pt;z-index:251663360;mso-height-percent:1050;mso-position-horizontal:center;mso-position-horizontal-relative:left-margin-area;mso-position-vertical:center;mso-position-vertical-relative:page;mso-height-percent:1050" o:allowincell="f" fillcolor="white [3212]" strokecolor="#31849b [2408]">
                <w10:wrap anchorx="margin" anchory="page"/>
              </v:rect>
            </w:pict>
          </w:r>
          <w:r w:rsidRPr="00E13BA1">
            <w:rPr>
              <w:rFonts w:asciiTheme="minorHAnsi" w:eastAsiaTheme="majorEastAsia" w:hAnsiTheme="minorHAnsi" w:cstheme="majorBidi"/>
              <w:noProof/>
              <w:sz w:val="22"/>
              <w:szCs w:val="22"/>
              <w:lang w:eastAsia="en-US"/>
            </w:rPr>
            <w:pict>
              <v:rect id="_x0000_s1029" style="position:absolute;margin-left:0;margin-top:0;width:7.15pt;height:883.2pt;z-index:251662336;mso-height-percent:1050;mso-position-horizontal:center;mso-position-horizontal-relative:right-margin-area;mso-position-vertical:center;mso-position-vertical-relative:page;mso-height-percent:1050" o:allowincell="f" fillcolor="white [3212]" strokecolor="#31849b [2408]">
                <w10:wrap anchorx="page" anchory="page"/>
              </v:rect>
            </w:pict>
          </w:r>
          <w:r w:rsidRPr="00E13BA1">
            <w:rPr>
              <w:rFonts w:asciiTheme="minorHAnsi" w:eastAsiaTheme="majorEastAsia" w:hAnsiTheme="minorHAnsi" w:cstheme="majorBidi"/>
              <w:noProof/>
              <w:sz w:val="22"/>
              <w:szCs w:val="22"/>
              <w:lang w:eastAsia="en-US"/>
            </w:rPr>
            <w:pict>
              <v:rect id="_x0000_s1028" style="position:absolute;margin-left:0;margin-top:0;width:624.25pt;height:63pt;z-index:251661312;mso-width-percent:1050;mso-height-percent:900;mso-position-horizontal:center;mso-position-horizontal-relative:page;mso-position-vertical:top;mso-position-vertical-relative:top-margin-area;mso-width-percent:1050;mso-height-percent:900;mso-height-relative:top-margin-area" o:allowincell="f" fillcolor="#4bacc6 [3208]" strokecolor="#31849b [2408]">
                <w10:wrap anchorx="page" anchory="margin"/>
              </v:rect>
            </w:pict>
          </w:r>
        </w:p>
        <w:sdt>
          <w:sdtPr>
            <w:rPr>
              <w:rFonts w:eastAsia="Times New Roman"/>
              <w:color w:val="FF0000"/>
              <w:sz w:val="96"/>
              <w:szCs w:val="96"/>
            </w:rPr>
            <w:alias w:val="Заголовок"/>
            <w:id w:val="14700071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2812DA" w:rsidRPr="00B16CDA" w:rsidRDefault="00155761" w:rsidP="002812DA">
              <w:pPr>
                <w:pStyle w:val="2"/>
                <w:jc w:val="center"/>
                <w:rPr>
                  <w:color w:val="FF0000"/>
                  <w:sz w:val="96"/>
                  <w:szCs w:val="96"/>
                </w:rPr>
              </w:pPr>
              <w:r w:rsidRPr="00B16CDA">
                <w:rPr>
                  <w:rFonts w:eastAsia="Times New Roman"/>
                  <w:color w:val="FF0000"/>
                  <w:sz w:val="96"/>
                  <w:szCs w:val="96"/>
                </w:rPr>
                <w:t>Эхо войны в сердцах детей</w:t>
              </w:r>
            </w:p>
          </w:sdtContent>
        </w:sdt>
        <w:sdt>
          <w:sdtPr>
            <w:rPr>
              <w:b/>
              <w:color w:val="0000CC"/>
              <w:sz w:val="48"/>
              <w:szCs w:val="48"/>
            </w:rPr>
            <w:alias w:val="Подзаголовок"/>
            <w:id w:val="14700077"/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Content>
            <w:p w:rsidR="002812DA" w:rsidRPr="00B16CDA" w:rsidRDefault="001261C4" w:rsidP="002812DA">
              <w:pPr>
                <w:pStyle w:val="ac"/>
                <w:jc w:val="center"/>
                <w:rPr>
                  <w:rFonts w:asciiTheme="majorHAnsi" w:eastAsiaTheme="majorEastAsia" w:hAnsiTheme="majorHAnsi" w:cstheme="majorBidi"/>
                  <w:color w:val="0000CC"/>
                  <w:sz w:val="48"/>
                  <w:szCs w:val="48"/>
                </w:rPr>
              </w:pPr>
              <w:r w:rsidRPr="00B16CDA">
                <w:rPr>
                  <w:b/>
                  <w:color w:val="0000CC"/>
                  <w:sz w:val="48"/>
                  <w:szCs w:val="48"/>
                </w:rPr>
                <w:t>И</w:t>
              </w:r>
              <w:r w:rsidR="002812DA" w:rsidRPr="00B16CDA">
                <w:rPr>
                  <w:b/>
                  <w:color w:val="0000CC"/>
                  <w:sz w:val="48"/>
                  <w:szCs w:val="48"/>
                </w:rPr>
                <w:t>сследовательская работа</w:t>
              </w:r>
            </w:p>
          </w:sdtContent>
        </w:sdt>
        <w:p w:rsidR="002812DA" w:rsidRPr="00B16CDA" w:rsidRDefault="002812DA" w:rsidP="002812DA">
          <w:pPr>
            <w:pStyle w:val="ac"/>
            <w:jc w:val="center"/>
            <w:rPr>
              <w:rFonts w:asciiTheme="majorHAnsi" w:eastAsiaTheme="majorEastAsia" w:hAnsiTheme="majorHAnsi" w:cstheme="majorBidi"/>
              <w:color w:val="0000CC"/>
              <w:sz w:val="48"/>
              <w:szCs w:val="48"/>
            </w:rPr>
          </w:pPr>
        </w:p>
        <w:p w:rsidR="002812DA" w:rsidRDefault="002812DA">
          <w:pPr>
            <w:pStyle w:val="ac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2812DA" w:rsidRDefault="002812DA">
          <w:pPr>
            <w:pStyle w:val="ac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2812DA" w:rsidRDefault="002812DA">
          <w:pPr>
            <w:pStyle w:val="ac"/>
          </w:pPr>
        </w:p>
        <w:p w:rsidR="002812DA" w:rsidRDefault="002812DA" w:rsidP="002812DA">
          <w:pPr>
            <w:jc w:val="right"/>
            <w:rPr>
              <w:bCs/>
              <w:color w:val="365F91" w:themeColor="accent1" w:themeShade="BF"/>
              <w:sz w:val="40"/>
              <w:szCs w:val="40"/>
            </w:rPr>
          </w:pPr>
          <w:r w:rsidRPr="009E1269">
            <w:rPr>
              <w:bCs/>
              <w:color w:val="365F91" w:themeColor="accent1" w:themeShade="BF"/>
              <w:sz w:val="40"/>
              <w:szCs w:val="40"/>
            </w:rPr>
            <w:t>Выполнил</w:t>
          </w:r>
          <w:r w:rsidR="00B16CDA">
            <w:rPr>
              <w:bCs/>
              <w:color w:val="365F91" w:themeColor="accent1" w:themeShade="BF"/>
              <w:sz w:val="40"/>
              <w:szCs w:val="40"/>
            </w:rPr>
            <w:t>а</w:t>
          </w:r>
          <w:r>
            <w:rPr>
              <w:bCs/>
              <w:color w:val="365F91" w:themeColor="accent1" w:themeShade="BF"/>
              <w:sz w:val="40"/>
              <w:szCs w:val="40"/>
            </w:rPr>
            <w:t xml:space="preserve">: </w:t>
          </w:r>
          <w:r w:rsidR="00155761">
            <w:rPr>
              <w:bCs/>
              <w:color w:val="365F91" w:themeColor="accent1" w:themeShade="BF"/>
              <w:sz w:val="40"/>
              <w:szCs w:val="40"/>
            </w:rPr>
            <w:t xml:space="preserve">Измайлова </w:t>
          </w:r>
          <w:proofErr w:type="spellStart"/>
          <w:r w:rsidR="00155761">
            <w:rPr>
              <w:bCs/>
              <w:color w:val="365F91" w:themeColor="accent1" w:themeShade="BF"/>
              <w:sz w:val="40"/>
              <w:szCs w:val="40"/>
            </w:rPr>
            <w:t>Дарина</w:t>
          </w:r>
          <w:proofErr w:type="spellEnd"/>
          <w:r w:rsidR="00155761">
            <w:rPr>
              <w:bCs/>
              <w:color w:val="365F91" w:themeColor="accent1" w:themeShade="BF"/>
              <w:sz w:val="40"/>
              <w:szCs w:val="40"/>
            </w:rPr>
            <w:t xml:space="preserve"> Андреевна</w:t>
          </w:r>
          <w:r>
            <w:rPr>
              <w:bCs/>
              <w:color w:val="365F91" w:themeColor="accent1" w:themeShade="BF"/>
              <w:sz w:val="40"/>
              <w:szCs w:val="40"/>
            </w:rPr>
            <w:t>,</w:t>
          </w:r>
        </w:p>
        <w:p w:rsidR="002812DA" w:rsidRDefault="002812DA" w:rsidP="002812DA">
          <w:pPr>
            <w:jc w:val="right"/>
            <w:rPr>
              <w:bCs/>
              <w:color w:val="365F91" w:themeColor="accent1" w:themeShade="BF"/>
              <w:sz w:val="40"/>
              <w:szCs w:val="40"/>
            </w:rPr>
          </w:pPr>
          <w:r>
            <w:rPr>
              <w:bCs/>
              <w:color w:val="365F91" w:themeColor="accent1" w:themeShade="BF"/>
              <w:sz w:val="40"/>
              <w:szCs w:val="40"/>
            </w:rPr>
            <w:t xml:space="preserve">                                                    учени</w:t>
          </w:r>
          <w:r w:rsidR="00155761">
            <w:rPr>
              <w:bCs/>
              <w:color w:val="365F91" w:themeColor="accent1" w:themeShade="BF"/>
              <w:sz w:val="40"/>
              <w:szCs w:val="40"/>
            </w:rPr>
            <w:t>ца</w:t>
          </w:r>
          <w:r>
            <w:rPr>
              <w:bCs/>
              <w:color w:val="365F91" w:themeColor="accent1" w:themeShade="BF"/>
              <w:sz w:val="40"/>
              <w:szCs w:val="40"/>
            </w:rPr>
            <w:t xml:space="preserve"> </w:t>
          </w:r>
          <w:r w:rsidR="00155761">
            <w:rPr>
              <w:bCs/>
              <w:color w:val="365F91" w:themeColor="accent1" w:themeShade="BF"/>
              <w:sz w:val="40"/>
              <w:szCs w:val="40"/>
            </w:rPr>
            <w:t>1</w:t>
          </w:r>
          <w:r>
            <w:rPr>
              <w:bCs/>
              <w:color w:val="365F91" w:themeColor="accent1" w:themeShade="BF"/>
              <w:sz w:val="40"/>
              <w:szCs w:val="40"/>
            </w:rPr>
            <w:t xml:space="preserve"> «А» класса</w:t>
          </w:r>
        </w:p>
        <w:p w:rsidR="002812DA" w:rsidRDefault="002812DA" w:rsidP="002812DA">
          <w:pPr>
            <w:jc w:val="right"/>
            <w:rPr>
              <w:bCs/>
              <w:color w:val="365F91" w:themeColor="accent1" w:themeShade="BF"/>
              <w:sz w:val="40"/>
              <w:szCs w:val="40"/>
            </w:rPr>
          </w:pPr>
          <w:r>
            <w:rPr>
              <w:bCs/>
              <w:color w:val="365F91" w:themeColor="accent1" w:themeShade="BF"/>
              <w:sz w:val="40"/>
              <w:szCs w:val="40"/>
            </w:rPr>
            <w:t xml:space="preserve">             Руководитель: </w:t>
          </w:r>
          <w:proofErr w:type="spellStart"/>
          <w:r w:rsidR="00155761">
            <w:rPr>
              <w:bCs/>
              <w:color w:val="365F91" w:themeColor="accent1" w:themeShade="BF"/>
              <w:sz w:val="40"/>
              <w:szCs w:val="40"/>
            </w:rPr>
            <w:t>Баглачева</w:t>
          </w:r>
          <w:proofErr w:type="spellEnd"/>
          <w:r w:rsidR="00155761">
            <w:rPr>
              <w:bCs/>
              <w:color w:val="365F91" w:themeColor="accent1" w:themeShade="BF"/>
              <w:sz w:val="40"/>
              <w:szCs w:val="40"/>
            </w:rPr>
            <w:t xml:space="preserve"> Татьяна Александровна</w:t>
          </w:r>
          <w:r>
            <w:rPr>
              <w:bCs/>
              <w:color w:val="365F91" w:themeColor="accent1" w:themeShade="BF"/>
              <w:sz w:val="40"/>
              <w:szCs w:val="40"/>
            </w:rPr>
            <w:t>,</w:t>
          </w:r>
        </w:p>
        <w:p w:rsidR="002812DA" w:rsidRDefault="002812DA" w:rsidP="002812DA">
          <w:pPr>
            <w:jc w:val="right"/>
            <w:rPr>
              <w:bCs/>
              <w:color w:val="365F91" w:themeColor="accent1" w:themeShade="BF"/>
              <w:sz w:val="40"/>
              <w:szCs w:val="40"/>
            </w:rPr>
          </w:pPr>
          <w:r>
            <w:rPr>
              <w:bCs/>
              <w:color w:val="365F91" w:themeColor="accent1" w:themeShade="BF"/>
              <w:sz w:val="40"/>
              <w:szCs w:val="40"/>
            </w:rPr>
            <w:t xml:space="preserve">                                          учитель начальных классов</w:t>
          </w:r>
        </w:p>
        <w:p w:rsidR="002812DA" w:rsidRPr="009E1269" w:rsidRDefault="002812DA" w:rsidP="002812DA">
          <w:pPr>
            <w:jc w:val="right"/>
            <w:rPr>
              <w:sz w:val="40"/>
              <w:szCs w:val="40"/>
            </w:rPr>
          </w:pPr>
        </w:p>
        <w:p w:rsidR="002812DA" w:rsidRDefault="00E13BA1">
          <w:pPr>
            <w:spacing w:after="200" w:line="276" w:lineRule="auto"/>
            <w:rPr>
              <w:rStyle w:val="a3"/>
              <w:color w:val="365F91" w:themeColor="accent1" w:themeShade="BF"/>
              <w:sz w:val="30"/>
              <w:szCs w:val="30"/>
            </w:rPr>
          </w:pPr>
        </w:p>
      </w:sdtContent>
    </w:sdt>
    <w:p w:rsidR="00E97362" w:rsidRDefault="00E97362" w:rsidP="00E97362">
      <w:pPr>
        <w:rPr>
          <w:bCs/>
          <w:color w:val="0000FF"/>
          <w:sz w:val="28"/>
          <w:szCs w:val="28"/>
        </w:rPr>
      </w:pPr>
    </w:p>
    <w:p w:rsidR="002812DA" w:rsidRDefault="002812DA" w:rsidP="00E83530">
      <w:pPr>
        <w:jc w:val="center"/>
      </w:pPr>
      <w:r w:rsidRPr="00B33A34">
        <w:rPr>
          <w:color w:val="1F497D" w:themeColor="text2"/>
          <w:sz w:val="40"/>
          <w:szCs w:val="40"/>
        </w:rPr>
        <w:t>201</w:t>
      </w:r>
      <w:r w:rsidR="00155761">
        <w:rPr>
          <w:color w:val="1F497D" w:themeColor="text2"/>
          <w:sz w:val="40"/>
          <w:szCs w:val="40"/>
        </w:rPr>
        <w:t>5</w:t>
      </w:r>
      <w:bookmarkStart w:id="0" w:name="_Toc254553023"/>
      <w:bookmarkStart w:id="1" w:name="_Toc254553149"/>
    </w:p>
    <w:bookmarkEnd w:id="0"/>
    <w:bookmarkEnd w:id="1"/>
    <w:p w:rsidR="00541867" w:rsidRDefault="00541867" w:rsidP="00155761">
      <w:pPr>
        <w:spacing w:line="360" w:lineRule="auto"/>
        <w:jc w:val="center"/>
        <w:rPr>
          <w:rStyle w:val="a3"/>
          <w:color w:val="31849B" w:themeColor="accent5" w:themeShade="BF"/>
          <w:sz w:val="30"/>
          <w:szCs w:val="30"/>
        </w:rPr>
        <w:sectPr w:rsidR="00541867" w:rsidSect="00AE585D">
          <w:footerReference w:type="even" r:id="rId9"/>
          <w:footerReference w:type="default" r:id="rId10"/>
          <w:type w:val="continuous"/>
          <w:pgSz w:w="11906" w:h="16838" w:code="9"/>
          <w:pgMar w:top="1134" w:right="567" w:bottom="1134" w:left="1418" w:header="709" w:footer="709" w:gutter="0"/>
          <w:pgNumType w:start="0"/>
          <w:cols w:space="708"/>
          <w:titlePg/>
          <w:docGrid w:linePitch="360"/>
        </w:sectPr>
      </w:pPr>
    </w:p>
    <w:p w:rsidR="00541867" w:rsidRDefault="00541867" w:rsidP="00155761">
      <w:pPr>
        <w:spacing w:line="360" w:lineRule="auto"/>
        <w:jc w:val="center"/>
        <w:rPr>
          <w:rStyle w:val="a3"/>
          <w:color w:val="31849B" w:themeColor="accent5" w:themeShade="BF"/>
          <w:sz w:val="30"/>
          <w:szCs w:val="30"/>
        </w:rPr>
      </w:pPr>
      <w:r>
        <w:rPr>
          <w:b/>
          <w:bCs/>
          <w:noProof/>
          <w:color w:val="31849B" w:themeColor="accent5" w:themeShade="BF"/>
          <w:sz w:val="30"/>
          <w:szCs w:val="30"/>
        </w:rPr>
        <w:lastRenderedPageBreak/>
        <w:drawing>
          <wp:inline distT="0" distB="0" distL="0" distR="0">
            <wp:extent cx="2924810" cy="1671864"/>
            <wp:effectExtent l="19050" t="0" r="8890" b="0"/>
            <wp:docPr id="1" name="Рисунок 2" descr="C:\Users\TAYSON\Documents\0_ab70a_92788517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YSON\Documents\0_ab70a_92788517_X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810" cy="1671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362" w:rsidRDefault="00E843F8" w:rsidP="00155761">
      <w:pPr>
        <w:spacing w:line="360" w:lineRule="auto"/>
        <w:jc w:val="center"/>
        <w:rPr>
          <w:rStyle w:val="a3"/>
          <w:color w:val="31849B" w:themeColor="accent5" w:themeShade="BF"/>
          <w:sz w:val="30"/>
          <w:szCs w:val="30"/>
        </w:rPr>
      </w:pPr>
      <w:r w:rsidRPr="00E843F8">
        <w:rPr>
          <w:rStyle w:val="a3"/>
          <w:color w:val="31849B" w:themeColor="accent5" w:themeShade="BF"/>
          <w:sz w:val="30"/>
          <w:szCs w:val="30"/>
        </w:rPr>
        <w:t>СОДЕРЖАНИЕ</w:t>
      </w:r>
    </w:p>
    <w:p w:rsidR="00E83530" w:rsidRPr="00E843F8" w:rsidRDefault="00E83530" w:rsidP="00E83530">
      <w:pPr>
        <w:spacing w:line="360" w:lineRule="auto"/>
        <w:rPr>
          <w:rStyle w:val="a3"/>
          <w:color w:val="31849B" w:themeColor="accent5" w:themeShade="BF"/>
          <w:sz w:val="30"/>
          <w:szCs w:val="30"/>
        </w:rPr>
      </w:pPr>
    </w:p>
    <w:p w:rsidR="00541867" w:rsidRDefault="00541867" w:rsidP="001A2ACC">
      <w:pPr>
        <w:pStyle w:val="21"/>
        <w:pBdr>
          <w:right w:val="single" w:sz="4" w:space="4" w:color="auto"/>
        </w:pBdr>
        <w:rPr>
          <w:rStyle w:val="a3"/>
          <w:sz w:val="30"/>
          <w:szCs w:val="30"/>
        </w:rPr>
        <w:sectPr w:rsidR="00541867" w:rsidSect="001A2ACC">
          <w:type w:val="continuous"/>
          <w:pgSz w:w="11906" w:h="16838" w:code="9"/>
          <w:pgMar w:top="1134" w:right="707" w:bottom="1134" w:left="1418" w:header="709" w:footer="709" w:gutter="0"/>
          <w:pgNumType w:start="0"/>
          <w:cols w:space="708"/>
          <w:titlePg/>
          <w:docGrid w:linePitch="360"/>
        </w:sectPr>
      </w:pPr>
    </w:p>
    <w:p w:rsidR="00E97362" w:rsidRPr="00170A01" w:rsidRDefault="00E13BA1" w:rsidP="001A2ACC">
      <w:pPr>
        <w:pStyle w:val="21"/>
        <w:ind w:right="-144"/>
        <w:rPr>
          <w:noProof/>
        </w:rPr>
      </w:pPr>
      <w:r w:rsidRPr="00E13BA1">
        <w:rPr>
          <w:rStyle w:val="a3"/>
          <w:sz w:val="30"/>
          <w:szCs w:val="30"/>
        </w:rPr>
        <w:lastRenderedPageBreak/>
        <w:fldChar w:fldCharType="begin"/>
      </w:r>
      <w:r w:rsidR="00E97362" w:rsidRPr="0009513E">
        <w:rPr>
          <w:rStyle w:val="a3"/>
          <w:sz w:val="30"/>
          <w:szCs w:val="30"/>
        </w:rPr>
        <w:instrText xml:space="preserve"> TOC \o "1-2" \h \z \u </w:instrText>
      </w:r>
      <w:r w:rsidRPr="00E13BA1">
        <w:rPr>
          <w:rStyle w:val="a3"/>
          <w:sz w:val="30"/>
          <w:szCs w:val="30"/>
        </w:rPr>
        <w:fldChar w:fldCharType="separate"/>
      </w:r>
      <w:hyperlink w:anchor="_Toc254553549" w:history="1">
        <w:r w:rsidR="00E97362" w:rsidRPr="00170A01">
          <w:rPr>
            <w:rStyle w:val="a4"/>
            <w:noProof/>
          </w:rPr>
          <w:t>Введение</w:t>
        </w:r>
        <w:r w:rsidR="00E97362" w:rsidRPr="00170A01">
          <w:rPr>
            <w:noProof/>
            <w:webHidden/>
          </w:rPr>
          <w:t>_________________________________________________</w:t>
        </w:r>
        <w:r w:rsidR="008B3122" w:rsidRPr="00170A01">
          <w:rPr>
            <w:noProof/>
            <w:webHidden/>
          </w:rPr>
          <w:t>________</w:t>
        </w:r>
        <w:r w:rsidR="00170A01">
          <w:rPr>
            <w:noProof/>
            <w:webHidden/>
          </w:rPr>
          <w:t>____</w:t>
        </w:r>
      </w:hyperlink>
      <w:r w:rsidR="0091609B">
        <w:t>1</w:t>
      </w:r>
    </w:p>
    <w:p w:rsidR="00E97362" w:rsidRPr="00170A01" w:rsidRDefault="00E13BA1" w:rsidP="001A2ACC">
      <w:pPr>
        <w:pStyle w:val="21"/>
        <w:ind w:right="-144"/>
        <w:rPr>
          <w:noProof/>
        </w:rPr>
      </w:pPr>
      <w:hyperlink w:anchor="_Toc254553550" w:history="1">
        <w:r w:rsidR="00E97362" w:rsidRPr="00170A01">
          <w:rPr>
            <w:rStyle w:val="a4"/>
            <w:noProof/>
          </w:rPr>
          <w:t>Цели</w:t>
        </w:r>
        <w:r w:rsidR="00D72846">
          <w:rPr>
            <w:rStyle w:val="a4"/>
            <w:noProof/>
          </w:rPr>
          <w:t xml:space="preserve"> исследования</w:t>
        </w:r>
        <w:r w:rsidR="00E97362" w:rsidRPr="00170A01">
          <w:rPr>
            <w:noProof/>
            <w:webHidden/>
          </w:rPr>
          <w:t>______________________________</w:t>
        </w:r>
        <w:r w:rsidR="008B3122" w:rsidRPr="00170A01">
          <w:rPr>
            <w:noProof/>
            <w:webHidden/>
          </w:rPr>
          <w:t>___________________</w:t>
        </w:r>
        <w:r w:rsidR="00170A01">
          <w:rPr>
            <w:noProof/>
            <w:webHidden/>
          </w:rPr>
          <w:t>____</w:t>
        </w:r>
      </w:hyperlink>
      <w:r w:rsidR="0091609B">
        <w:t>2</w:t>
      </w:r>
    </w:p>
    <w:p w:rsidR="00E97362" w:rsidRPr="00170A01" w:rsidRDefault="00E13BA1" w:rsidP="001A2ACC">
      <w:pPr>
        <w:pStyle w:val="21"/>
        <w:ind w:right="-144"/>
      </w:pPr>
      <w:hyperlink w:anchor="_Toc254553551" w:history="1">
        <w:r w:rsidR="00E97362" w:rsidRPr="00170A01">
          <w:rPr>
            <w:rStyle w:val="a4"/>
            <w:noProof/>
          </w:rPr>
          <w:t>Задачи</w:t>
        </w:r>
        <w:r w:rsidR="00D72846">
          <w:rPr>
            <w:rStyle w:val="a4"/>
            <w:noProof/>
          </w:rPr>
          <w:t xml:space="preserve"> исследования</w:t>
        </w:r>
        <w:r w:rsidR="008B3122" w:rsidRPr="00170A01">
          <w:rPr>
            <w:noProof/>
            <w:webHidden/>
          </w:rPr>
          <w:t>________________________________________________</w:t>
        </w:r>
        <w:r w:rsidR="00597CAE">
          <w:rPr>
            <w:noProof/>
            <w:webHidden/>
          </w:rPr>
          <w:t>_</w:t>
        </w:r>
        <w:r w:rsidR="00170A01">
          <w:rPr>
            <w:noProof/>
            <w:webHidden/>
          </w:rPr>
          <w:t>__</w:t>
        </w:r>
      </w:hyperlink>
      <w:r w:rsidR="0091609B">
        <w:t>2</w:t>
      </w:r>
    </w:p>
    <w:p w:rsidR="00FF7F4A" w:rsidRDefault="00FF7F4A" w:rsidP="001A2ACC">
      <w:pPr>
        <w:ind w:right="-144"/>
        <w:jc w:val="both"/>
        <w:rPr>
          <w:sz w:val="28"/>
          <w:szCs w:val="28"/>
        </w:rPr>
      </w:pPr>
      <w:r>
        <w:rPr>
          <w:sz w:val="28"/>
          <w:szCs w:val="28"/>
        </w:rPr>
        <w:t>Я хочу получить ответы на вопросы____________________________________</w:t>
      </w:r>
      <w:r w:rsidR="0091609B">
        <w:rPr>
          <w:sz w:val="28"/>
          <w:szCs w:val="28"/>
        </w:rPr>
        <w:t>2</w:t>
      </w:r>
    </w:p>
    <w:p w:rsidR="00170A01" w:rsidRPr="00FF7F4A" w:rsidRDefault="00170A01" w:rsidP="001A2ACC">
      <w:pPr>
        <w:ind w:right="-144"/>
        <w:jc w:val="both"/>
        <w:rPr>
          <w:sz w:val="28"/>
          <w:szCs w:val="28"/>
        </w:rPr>
      </w:pPr>
      <w:r w:rsidRPr="00170A01">
        <w:rPr>
          <w:sz w:val="28"/>
          <w:szCs w:val="28"/>
        </w:rPr>
        <w:t xml:space="preserve">Гипотеза </w:t>
      </w:r>
      <w:r w:rsidR="00FF7F4A">
        <w:rPr>
          <w:sz w:val="28"/>
          <w:szCs w:val="28"/>
        </w:rPr>
        <w:t>исследования</w:t>
      </w:r>
      <w:r w:rsidRPr="00170A01">
        <w:rPr>
          <w:sz w:val="28"/>
          <w:szCs w:val="28"/>
        </w:rPr>
        <w:t>_____________________________________________</w:t>
      </w:r>
      <w:r w:rsidR="00597CAE">
        <w:rPr>
          <w:sz w:val="28"/>
          <w:szCs w:val="28"/>
        </w:rPr>
        <w:t>___</w:t>
      </w:r>
      <w:r>
        <w:rPr>
          <w:sz w:val="28"/>
          <w:szCs w:val="28"/>
        </w:rPr>
        <w:t>_</w:t>
      </w:r>
      <w:r w:rsidR="0091609B">
        <w:rPr>
          <w:sz w:val="28"/>
          <w:szCs w:val="28"/>
        </w:rPr>
        <w:t>3</w:t>
      </w:r>
    </w:p>
    <w:p w:rsidR="00E97362" w:rsidRDefault="00E13BA1" w:rsidP="001A2ACC">
      <w:pPr>
        <w:pStyle w:val="21"/>
        <w:ind w:right="-144"/>
      </w:pPr>
      <w:hyperlink w:anchor="_Toc254553552" w:history="1">
        <w:r w:rsidR="008B3122" w:rsidRPr="00170A01">
          <w:rPr>
            <w:rStyle w:val="a4"/>
            <w:noProof/>
          </w:rPr>
          <w:t>Предполагаемый результат______________________________________</w:t>
        </w:r>
        <w:r w:rsidR="00170A01">
          <w:rPr>
            <w:rStyle w:val="a4"/>
            <w:noProof/>
          </w:rPr>
          <w:t>________</w:t>
        </w:r>
      </w:hyperlink>
      <w:r w:rsidR="0091609B">
        <w:t>3</w:t>
      </w:r>
    </w:p>
    <w:p w:rsidR="00170A01" w:rsidRPr="00170A01" w:rsidRDefault="00170A01" w:rsidP="001A2ACC">
      <w:pPr>
        <w:ind w:right="-144"/>
        <w:jc w:val="both"/>
        <w:rPr>
          <w:sz w:val="28"/>
          <w:szCs w:val="28"/>
        </w:rPr>
      </w:pPr>
      <w:r w:rsidRPr="00170A01">
        <w:rPr>
          <w:sz w:val="28"/>
          <w:szCs w:val="28"/>
        </w:rPr>
        <w:t>Практическая значимость</w:t>
      </w:r>
      <w:r>
        <w:rPr>
          <w:sz w:val="28"/>
          <w:szCs w:val="28"/>
        </w:rPr>
        <w:t>_______________________________________________</w:t>
      </w:r>
      <w:r w:rsidR="0091609B">
        <w:rPr>
          <w:sz w:val="28"/>
          <w:szCs w:val="28"/>
        </w:rPr>
        <w:t>3</w:t>
      </w:r>
    </w:p>
    <w:p w:rsidR="00E97362" w:rsidRPr="00170A01" w:rsidRDefault="00E13BA1" w:rsidP="001A2ACC">
      <w:pPr>
        <w:pStyle w:val="21"/>
        <w:ind w:right="-144"/>
        <w:rPr>
          <w:noProof/>
        </w:rPr>
      </w:pPr>
      <w:hyperlink w:anchor="_Toc254553553" w:history="1">
        <w:r w:rsidR="008B3122" w:rsidRPr="00170A01">
          <w:rPr>
            <w:rStyle w:val="a4"/>
            <w:noProof/>
          </w:rPr>
          <w:t>Материалы и метод</w:t>
        </w:r>
        <w:r w:rsidR="00FF7F4A">
          <w:rPr>
            <w:rStyle w:val="a4"/>
            <w:noProof/>
          </w:rPr>
          <w:t xml:space="preserve"> исследования</w:t>
        </w:r>
        <w:r w:rsidR="008B3122" w:rsidRPr="00170A01">
          <w:rPr>
            <w:rStyle w:val="a4"/>
            <w:noProof/>
          </w:rPr>
          <w:t>_________________________________</w:t>
        </w:r>
        <w:r w:rsidR="00597CAE">
          <w:rPr>
            <w:rStyle w:val="a4"/>
            <w:noProof/>
          </w:rPr>
          <w:t>______</w:t>
        </w:r>
        <w:r w:rsidR="002C32BB">
          <w:rPr>
            <w:rStyle w:val="a4"/>
            <w:noProof/>
          </w:rPr>
          <w:t>_</w:t>
        </w:r>
      </w:hyperlink>
      <w:r w:rsidR="0091609B">
        <w:t>3</w:t>
      </w:r>
    </w:p>
    <w:p w:rsidR="00E97362" w:rsidRPr="00170A01" w:rsidRDefault="00E13BA1" w:rsidP="001A2ACC">
      <w:pPr>
        <w:pStyle w:val="21"/>
        <w:ind w:right="-144"/>
        <w:rPr>
          <w:noProof/>
        </w:rPr>
      </w:pPr>
      <w:hyperlink w:anchor="_Toc254553554" w:history="1">
        <w:r w:rsidR="00E97362" w:rsidRPr="00170A01">
          <w:rPr>
            <w:rStyle w:val="a4"/>
            <w:noProof/>
          </w:rPr>
          <w:t>Основная</w:t>
        </w:r>
      </w:hyperlink>
      <w:r w:rsidR="00E97362" w:rsidRPr="00170A01">
        <w:t xml:space="preserve"> часть ________________________________________________</w:t>
      </w:r>
      <w:r w:rsidR="008B3122" w:rsidRPr="00170A01">
        <w:t>___</w:t>
      </w:r>
      <w:r w:rsidR="002C32BB">
        <w:t>____</w:t>
      </w:r>
      <w:r w:rsidR="0091609B">
        <w:t>4</w:t>
      </w:r>
    </w:p>
    <w:p w:rsidR="00E97362" w:rsidRDefault="008B3122" w:rsidP="001A2ACC">
      <w:pPr>
        <w:pStyle w:val="21"/>
        <w:ind w:right="-144"/>
      </w:pPr>
      <w:r w:rsidRPr="00170A01">
        <w:t xml:space="preserve">1. </w:t>
      </w:r>
      <w:r w:rsidR="00FF7F4A">
        <w:t>Анкетирование и эксперимент</w:t>
      </w:r>
      <w:r w:rsidR="00597CAE">
        <w:t xml:space="preserve">                                                                             </w:t>
      </w:r>
      <w:r w:rsidR="001A2ACC">
        <w:t xml:space="preserve">  </w:t>
      </w:r>
      <w:r w:rsidR="0091609B">
        <w:t>4</w:t>
      </w:r>
    </w:p>
    <w:p w:rsidR="00FF7F4A" w:rsidRDefault="00FF7F4A" w:rsidP="001A2ACC">
      <w:pPr>
        <w:ind w:right="-144"/>
        <w:jc w:val="both"/>
        <w:rPr>
          <w:sz w:val="28"/>
          <w:szCs w:val="28"/>
          <w:lang w:val="be-BY"/>
        </w:rPr>
      </w:pPr>
      <w:r w:rsidRPr="00FF7F4A">
        <w:rPr>
          <w:sz w:val="28"/>
          <w:szCs w:val="28"/>
          <w:lang w:val="be-BY"/>
        </w:rPr>
        <w:t>1.1. Описание процесса анкетирования, эксперимента</w:t>
      </w:r>
      <w:r w:rsidR="00597CAE">
        <w:rPr>
          <w:sz w:val="28"/>
          <w:szCs w:val="28"/>
          <w:lang w:val="be-BY"/>
        </w:rPr>
        <w:t xml:space="preserve">                                          </w:t>
      </w:r>
      <w:r w:rsidR="001A2ACC">
        <w:rPr>
          <w:sz w:val="28"/>
          <w:szCs w:val="28"/>
          <w:lang w:val="be-BY"/>
        </w:rPr>
        <w:t xml:space="preserve">  </w:t>
      </w:r>
      <w:r w:rsidR="0091609B">
        <w:rPr>
          <w:sz w:val="28"/>
          <w:szCs w:val="28"/>
          <w:lang w:val="be-BY"/>
        </w:rPr>
        <w:t>4</w:t>
      </w:r>
    </w:p>
    <w:p w:rsidR="00FF7F4A" w:rsidRDefault="00FF7F4A" w:rsidP="001A2ACC">
      <w:pPr>
        <w:ind w:right="-14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1.2. Итоги анкетирования</w:t>
      </w:r>
      <w:r w:rsidR="00597CAE">
        <w:rPr>
          <w:sz w:val="28"/>
          <w:szCs w:val="28"/>
          <w:lang w:val="be-BY"/>
        </w:rPr>
        <w:t xml:space="preserve">                                                         </w:t>
      </w:r>
      <w:r w:rsidR="0070562C">
        <w:rPr>
          <w:sz w:val="28"/>
          <w:szCs w:val="28"/>
          <w:lang w:val="be-BY"/>
        </w:rPr>
        <w:t xml:space="preserve">                               </w:t>
      </w:r>
      <w:r w:rsidR="001A2ACC">
        <w:rPr>
          <w:sz w:val="28"/>
          <w:szCs w:val="28"/>
          <w:lang w:val="be-BY"/>
        </w:rPr>
        <w:t xml:space="preserve">  </w:t>
      </w:r>
      <w:r w:rsidR="0091609B">
        <w:rPr>
          <w:sz w:val="28"/>
          <w:szCs w:val="28"/>
          <w:lang w:val="be-BY"/>
        </w:rPr>
        <w:t>4</w:t>
      </w:r>
    </w:p>
    <w:p w:rsidR="00FF7F4A" w:rsidRPr="00FF7F4A" w:rsidRDefault="00FF7F4A" w:rsidP="001A2ACC">
      <w:pPr>
        <w:ind w:right="-14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1.3. Выводы по анкетированию</w:t>
      </w:r>
      <w:r w:rsidR="00597CAE">
        <w:rPr>
          <w:sz w:val="28"/>
          <w:szCs w:val="28"/>
          <w:lang w:val="be-BY"/>
        </w:rPr>
        <w:t xml:space="preserve">                                               </w:t>
      </w:r>
      <w:r w:rsidR="0070562C">
        <w:rPr>
          <w:sz w:val="28"/>
          <w:szCs w:val="28"/>
          <w:lang w:val="be-BY"/>
        </w:rPr>
        <w:t xml:space="preserve">                              </w:t>
      </w:r>
      <w:r w:rsidR="001A2ACC">
        <w:rPr>
          <w:sz w:val="28"/>
          <w:szCs w:val="28"/>
          <w:lang w:val="be-BY"/>
        </w:rPr>
        <w:t xml:space="preserve">   </w:t>
      </w:r>
      <w:r w:rsidR="006209CB">
        <w:rPr>
          <w:sz w:val="28"/>
          <w:szCs w:val="28"/>
          <w:lang w:val="be-BY"/>
        </w:rPr>
        <w:t>7</w:t>
      </w:r>
    </w:p>
    <w:p w:rsidR="00484CC5" w:rsidRDefault="00FF7F4A" w:rsidP="001A2ACC">
      <w:pPr>
        <w:ind w:right="-144"/>
        <w:rPr>
          <w:sz w:val="28"/>
          <w:szCs w:val="28"/>
        </w:rPr>
      </w:pPr>
      <w:r>
        <w:rPr>
          <w:sz w:val="28"/>
          <w:szCs w:val="28"/>
        </w:rPr>
        <w:t>2.</w:t>
      </w:r>
      <w:r w:rsidR="00484CC5">
        <w:rPr>
          <w:sz w:val="28"/>
          <w:szCs w:val="28"/>
        </w:rPr>
        <w:t>И</w:t>
      </w:r>
      <w:r w:rsidR="00484CC5" w:rsidRPr="00484CC5">
        <w:rPr>
          <w:sz w:val="28"/>
          <w:szCs w:val="28"/>
        </w:rPr>
        <w:t>нтервь</w:t>
      </w:r>
      <w:r w:rsidR="00484CC5">
        <w:rPr>
          <w:sz w:val="28"/>
          <w:szCs w:val="28"/>
        </w:rPr>
        <w:t>ю</w:t>
      </w:r>
      <w:r w:rsidR="00484CC5" w:rsidRPr="00484CC5">
        <w:rPr>
          <w:sz w:val="28"/>
          <w:szCs w:val="28"/>
        </w:rPr>
        <w:t xml:space="preserve">ирование </w:t>
      </w:r>
      <w:r w:rsidR="00484CC5">
        <w:rPr>
          <w:sz w:val="28"/>
          <w:szCs w:val="28"/>
        </w:rPr>
        <w:t>___________________</w:t>
      </w:r>
      <w:r w:rsidR="00585AC8">
        <w:rPr>
          <w:sz w:val="28"/>
          <w:szCs w:val="28"/>
        </w:rPr>
        <w:t>_</w:t>
      </w:r>
      <w:r w:rsidR="0070562C">
        <w:rPr>
          <w:sz w:val="28"/>
          <w:szCs w:val="28"/>
        </w:rPr>
        <w:t xml:space="preserve">______________________________ </w:t>
      </w:r>
      <w:r w:rsidR="001A2ACC">
        <w:rPr>
          <w:sz w:val="28"/>
          <w:szCs w:val="28"/>
        </w:rPr>
        <w:t xml:space="preserve">   </w:t>
      </w:r>
      <w:r w:rsidR="006209CB">
        <w:rPr>
          <w:sz w:val="28"/>
          <w:szCs w:val="28"/>
        </w:rPr>
        <w:t>8</w:t>
      </w:r>
    </w:p>
    <w:p w:rsidR="00FF7F4A" w:rsidRPr="00FF7F4A" w:rsidRDefault="00FF7F4A" w:rsidP="001A2ACC">
      <w:pPr>
        <w:ind w:right="-144"/>
        <w:jc w:val="both"/>
        <w:rPr>
          <w:sz w:val="28"/>
          <w:szCs w:val="28"/>
        </w:rPr>
      </w:pPr>
      <w:r w:rsidRPr="00FF7F4A">
        <w:rPr>
          <w:sz w:val="28"/>
          <w:szCs w:val="28"/>
        </w:rPr>
        <w:t>2.1. Описание интервьюирования</w:t>
      </w:r>
      <w:r w:rsidR="00597CAE">
        <w:rPr>
          <w:sz w:val="28"/>
          <w:szCs w:val="28"/>
        </w:rPr>
        <w:t xml:space="preserve">                                                                          </w:t>
      </w:r>
      <w:r w:rsidR="00937995">
        <w:rPr>
          <w:sz w:val="28"/>
          <w:szCs w:val="28"/>
        </w:rPr>
        <w:t xml:space="preserve"> </w:t>
      </w:r>
      <w:r w:rsidR="001A2ACC">
        <w:rPr>
          <w:sz w:val="28"/>
          <w:szCs w:val="28"/>
        </w:rPr>
        <w:t xml:space="preserve">  </w:t>
      </w:r>
      <w:r w:rsidR="006209CB">
        <w:rPr>
          <w:sz w:val="28"/>
          <w:szCs w:val="28"/>
        </w:rPr>
        <w:t>8</w:t>
      </w:r>
    </w:p>
    <w:p w:rsidR="00FF7F4A" w:rsidRDefault="00FF7F4A" w:rsidP="001A2ACC">
      <w:pPr>
        <w:ind w:right="-14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2.2. Итоги интервью</w:t>
      </w:r>
      <w:r w:rsidR="00597CAE">
        <w:rPr>
          <w:sz w:val="28"/>
          <w:szCs w:val="28"/>
          <w:lang w:val="be-BY"/>
        </w:rPr>
        <w:t xml:space="preserve">                                                                                               </w:t>
      </w:r>
      <w:r w:rsidR="00937995">
        <w:rPr>
          <w:sz w:val="28"/>
          <w:szCs w:val="28"/>
          <w:lang w:val="be-BY"/>
        </w:rPr>
        <w:t xml:space="preserve"> </w:t>
      </w:r>
      <w:r w:rsidR="001A2ACC">
        <w:rPr>
          <w:sz w:val="28"/>
          <w:szCs w:val="28"/>
          <w:lang w:val="be-BY"/>
        </w:rPr>
        <w:t xml:space="preserve">  </w:t>
      </w:r>
      <w:r w:rsidR="006209CB">
        <w:rPr>
          <w:sz w:val="28"/>
          <w:szCs w:val="28"/>
          <w:lang w:val="be-BY"/>
        </w:rPr>
        <w:t>8</w:t>
      </w:r>
    </w:p>
    <w:p w:rsidR="00FF7F4A" w:rsidRPr="00FF7F4A" w:rsidRDefault="00FF7F4A" w:rsidP="001A2ACC">
      <w:pPr>
        <w:ind w:right="-144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2.3. Выводы по интервью</w:t>
      </w:r>
      <w:r w:rsidR="00597CAE">
        <w:rPr>
          <w:sz w:val="28"/>
          <w:szCs w:val="28"/>
          <w:lang w:val="be-BY"/>
        </w:rPr>
        <w:t xml:space="preserve">                                                       </w:t>
      </w:r>
      <w:r w:rsidR="00937995">
        <w:rPr>
          <w:sz w:val="28"/>
          <w:szCs w:val="28"/>
          <w:lang w:val="be-BY"/>
        </w:rPr>
        <w:t xml:space="preserve">                                </w:t>
      </w:r>
      <w:r w:rsidR="001A2ACC">
        <w:rPr>
          <w:sz w:val="28"/>
          <w:szCs w:val="28"/>
          <w:lang w:val="be-BY"/>
        </w:rPr>
        <w:t xml:space="preserve">   </w:t>
      </w:r>
      <w:r w:rsidR="006209CB">
        <w:rPr>
          <w:sz w:val="28"/>
          <w:szCs w:val="28"/>
          <w:lang w:val="be-BY"/>
        </w:rPr>
        <w:t>8</w:t>
      </w:r>
    </w:p>
    <w:p w:rsidR="00E97362" w:rsidRPr="00170A01" w:rsidRDefault="00E13BA1" w:rsidP="001A2ACC">
      <w:pPr>
        <w:pStyle w:val="21"/>
        <w:ind w:right="-144"/>
      </w:pPr>
      <w:hyperlink w:anchor="_Toc254553562" w:history="1">
        <w:r w:rsidR="00E97362" w:rsidRPr="00170A01">
          <w:rPr>
            <w:rStyle w:val="a4"/>
            <w:noProof/>
          </w:rPr>
          <w:t xml:space="preserve">Заключение </w:t>
        </w:r>
        <w:r w:rsidR="00E97362" w:rsidRPr="00170A01">
          <w:rPr>
            <w:noProof/>
            <w:webHidden/>
          </w:rPr>
          <w:tab/>
        </w:r>
      </w:hyperlink>
      <w:r w:rsidR="001A2ACC">
        <w:t xml:space="preserve">____________________________________________                         </w:t>
      </w:r>
      <w:r w:rsidR="006209CB">
        <w:t>9</w:t>
      </w:r>
    </w:p>
    <w:p w:rsidR="00A629F8" w:rsidRPr="00ED0C72" w:rsidRDefault="00E13BA1" w:rsidP="001A2ACC">
      <w:pPr>
        <w:pStyle w:val="21"/>
        <w:ind w:right="-144"/>
        <w:rPr>
          <w:noProof/>
        </w:rPr>
      </w:pPr>
      <w:hyperlink w:anchor="_Toc254553563" w:history="1">
        <w:r w:rsidR="00A629F8" w:rsidRPr="00170A01">
          <w:t>Литература и интернет-</w:t>
        </w:r>
        <w:r w:rsidR="00A629F8" w:rsidRPr="00170A01">
          <w:rPr>
            <w:rStyle w:val="a4"/>
            <w:noProof/>
          </w:rPr>
          <w:t>источники</w:t>
        </w:r>
        <w:r w:rsidR="00A629F8" w:rsidRPr="00170A01">
          <w:rPr>
            <w:noProof/>
            <w:webHidden/>
          </w:rPr>
          <w:tab/>
        </w:r>
      </w:hyperlink>
      <w:r w:rsidR="001A2ACC">
        <w:t xml:space="preserve">   _____________________________________</w:t>
      </w:r>
      <w:r w:rsidR="006209CB">
        <w:t>10</w:t>
      </w:r>
    </w:p>
    <w:p w:rsidR="008B3122" w:rsidRPr="00ED0C72" w:rsidRDefault="008B3122" w:rsidP="001A2ACC">
      <w:pPr>
        <w:ind w:right="-144"/>
        <w:jc w:val="both"/>
        <w:rPr>
          <w:sz w:val="28"/>
          <w:szCs w:val="28"/>
        </w:rPr>
      </w:pPr>
      <w:r w:rsidRPr="00170A01">
        <w:rPr>
          <w:sz w:val="28"/>
          <w:szCs w:val="28"/>
        </w:rPr>
        <w:t xml:space="preserve">Приложение </w:t>
      </w:r>
      <w:r w:rsidR="002C32BB" w:rsidRPr="00ED0C72">
        <w:rPr>
          <w:sz w:val="28"/>
          <w:szCs w:val="28"/>
        </w:rPr>
        <w:t>_________________________________________________________</w:t>
      </w:r>
      <w:r w:rsidR="001A2ACC">
        <w:rPr>
          <w:sz w:val="28"/>
          <w:szCs w:val="28"/>
        </w:rPr>
        <w:t xml:space="preserve">  </w:t>
      </w:r>
      <w:r w:rsidR="00597CAE">
        <w:rPr>
          <w:sz w:val="28"/>
          <w:szCs w:val="28"/>
        </w:rPr>
        <w:t>1</w:t>
      </w:r>
      <w:r w:rsidR="006209CB">
        <w:rPr>
          <w:sz w:val="28"/>
          <w:szCs w:val="28"/>
        </w:rPr>
        <w:t>1</w:t>
      </w:r>
    </w:p>
    <w:p w:rsidR="002C32BB" w:rsidRPr="008B3122" w:rsidRDefault="002C32BB" w:rsidP="008B3122">
      <w:pPr>
        <w:spacing w:line="360" w:lineRule="auto"/>
        <w:rPr>
          <w:sz w:val="28"/>
          <w:szCs w:val="28"/>
        </w:rPr>
      </w:pPr>
    </w:p>
    <w:p w:rsidR="00E97362" w:rsidRPr="0009513E" w:rsidRDefault="00E13BA1" w:rsidP="00E97362">
      <w:pPr>
        <w:tabs>
          <w:tab w:val="left" w:pos="3780"/>
        </w:tabs>
        <w:spacing w:line="360" w:lineRule="auto"/>
        <w:rPr>
          <w:rStyle w:val="a3"/>
          <w:sz w:val="30"/>
          <w:szCs w:val="30"/>
        </w:rPr>
      </w:pPr>
      <w:r w:rsidRPr="0009513E">
        <w:rPr>
          <w:rStyle w:val="a3"/>
          <w:sz w:val="30"/>
          <w:szCs w:val="30"/>
        </w:rPr>
        <w:fldChar w:fldCharType="end"/>
      </w:r>
    </w:p>
    <w:p w:rsidR="00155761" w:rsidRDefault="00155761">
      <w:pPr>
        <w:spacing w:after="200" w:line="276" w:lineRule="auto"/>
        <w:rPr>
          <w:rStyle w:val="a3"/>
          <w:sz w:val="30"/>
          <w:szCs w:val="30"/>
        </w:rPr>
      </w:pPr>
      <w:r>
        <w:rPr>
          <w:rStyle w:val="a3"/>
          <w:sz w:val="30"/>
          <w:szCs w:val="30"/>
        </w:rPr>
        <w:br w:type="page"/>
      </w:r>
    </w:p>
    <w:p w:rsidR="00E97362" w:rsidRPr="00240036" w:rsidRDefault="00E843F8" w:rsidP="00952D33">
      <w:pPr>
        <w:jc w:val="center"/>
        <w:rPr>
          <w:rStyle w:val="a3"/>
          <w:bCs w:val="0"/>
          <w:i/>
          <w:color w:val="FF0000"/>
          <w:sz w:val="32"/>
          <w:szCs w:val="32"/>
        </w:rPr>
      </w:pPr>
      <w:r w:rsidRPr="00240036">
        <w:rPr>
          <w:rStyle w:val="a3"/>
          <w:color w:val="FF0000"/>
          <w:sz w:val="32"/>
          <w:szCs w:val="32"/>
        </w:rPr>
        <w:lastRenderedPageBreak/>
        <w:t>ВВЕДЕНИЕ</w:t>
      </w:r>
    </w:p>
    <w:p w:rsidR="003C5C63" w:rsidRPr="006209CB" w:rsidRDefault="00201879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«Войн</w:t>
      </w:r>
      <w:proofErr w:type="gramStart"/>
      <w:r w:rsidRPr="006209CB">
        <w:rPr>
          <w:b/>
          <w:i/>
          <w:color w:val="002060"/>
          <w:sz w:val="28"/>
          <w:szCs w:val="28"/>
        </w:rPr>
        <w:t>а-</w:t>
      </w:r>
      <w:proofErr w:type="gramEnd"/>
      <w:r w:rsidRPr="006209CB">
        <w:rPr>
          <w:b/>
          <w:i/>
          <w:color w:val="002060"/>
          <w:sz w:val="28"/>
          <w:szCs w:val="28"/>
        </w:rPr>
        <w:t xml:space="preserve"> это горе </w:t>
      </w:r>
      <w:r w:rsidR="003C5C63" w:rsidRPr="006209CB">
        <w:rPr>
          <w:b/>
          <w:i/>
          <w:color w:val="002060"/>
          <w:sz w:val="28"/>
          <w:szCs w:val="28"/>
        </w:rPr>
        <w:t>людское,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Войн</w:t>
      </w:r>
      <w:proofErr w:type="gramStart"/>
      <w:r w:rsidRPr="006209CB">
        <w:rPr>
          <w:b/>
          <w:i/>
          <w:color w:val="002060"/>
          <w:sz w:val="28"/>
          <w:szCs w:val="28"/>
        </w:rPr>
        <w:t>а-</w:t>
      </w:r>
      <w:proofErr w:type="gramEnd"/>
      <w:r w:rsidRPr="006209CB">
        <w:rPr>
          <w:b/>
          <w:i/>
          <w:color w:val="002060"/>
          <w:sz w:val="28"/>
          <w:szCs w:val="28"/>
        </w:rPr>
        <w:t xml:space="preserve"> это скорбь до конца,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Но такая уж русская воля,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Бороться за жизнь до конца,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Усталое эхо утихло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70 лет прошло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Но отголоски остались,</w:t>
      </w:r>
    </w:p>
    <w:p w:rsidR="003C5C63" w:rsidRPr="006209CB" w:rsidRDefault="003C5C63" w:rsidP="006209CB">
      <w:pPr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>Их не забудет никто!»</w:t>
      </w:r>
    </w:p>
    <w:p w:rsidR="00952D33" w:rsidRPr="006209CB" w:rsidRDefault="00952D33" w:rsidP="00DD602A">
      <w:pPr>
        <w:spacing w:line="360" w:lineRule="auto"/>
        <w:ind w:firstLine="567"/>
        <w:jc w:val="both"/>
        <w:rPr>
          <w:color w:val="002060"/>
          <w:sz w:val="28"/>
          <w:szCs w:val="28"/>
        </w:rPr>
      </w:pPr>
    </w:p>
    <w:p w:rsidR="003C5C63" w:rsidRDefault="00E97362" w:rsidP="00DD602A">
      <w:pPr>
        <w:spacing w:line="360" w:lineRule="auto"/>
        <w:rPr>
          <w:sz w:val="28"/>
          <w:szCs w:val="28"/>
        </w:rPr>
      </w:pPr>
      <w:r w:rsidRPr="009E2923">
        <w:rPr>
          <w:b/>
          <w:sz w:val="28"/>
          <w:szCs w:val="28"/>
        </w:rPr>
        <w:t>Я выбрал</w:t>
      </w:r>
      <w:r w:rsidR="00484CC5">
        <w:rPr>
          <w:b/>
          <w:sz w:val="28"/>
          <w:szCs w:val="28"/>
        </w:rPr>
        <w:t>а</w:t>
      </w:r>
      <w:r w:rsidRPr="009E2923">
        <w:rPr>
          <w:b/>
          <w:sz w:val="28"/>
          <w:szCs w:val="28"/>
        </w:rPr>
        <w:t xml:space="preserve"> эту тему потому</w:t>
      </w:r>
      <w:r w:rsidRPr="009E2923">
        <w:rPr>
          <w:sz w:val="28"/>
          <w:szCs w:val="28"/>
        </w:rPr>
        <w:t xml:space="preserve">, </w:t>
      </w:r>
      <w:r w:rsidR="003C5C63">
        <w:rPr>
          <w:sz w:val="28"/>
          <w:szCs w:val="28"/>
        </w:rPr>
        <w:t>так как  считаю, что наше поколение мало знает о Великой Отечественной войне. Многие мои сверстники, наверное, даже и не задумываются о том, что война эта была на самом деле. Им кажется, что это было так давно, что,  как будто,  и не было вовсе. А ведь известно, что народ, не помнящий и не знающий своей истории, не имеет будущего.</w:t>
      </w:r>
    </w:p>
    <w:p w:rsidR="00975924" w:rsidRPr="00484CC5" w:rsidRDefault="00975924" w:rsidP="00DD602A">
      <w:pPr>
        <w:spacing w:line="360" w:lineRule="auto"/>
        <w:rPr>
          <w:sz w:val="28"/>
          <w:szCs w:val="28"/>
        </w:rPr>
      </w:pPr>
      <w:r w:rsidRPr="00484CC5">
        <w:rPr>
          <w:sz w:val="28"/>
          <w:szCs w:val="28"/>
        </w:rPr>
        <w:t>Война затрагивает не только взрослых, также она остается и в маленьких сердцах детей. Именно желание восхвалить маленьких героев, которые как и взрослые дали отпор войне, стоя до последнего вздоха</w:t>
      </w:r>
      <w:proofErr w:type="gramStart"/>
      <w:r w:rsidRPr="00484CC5">
        <w:rPr>
          <w:sz w:val="28"/>
          <w:szCs w:val="28"/>
        </w:rPr>
        <w:t xml:space="preserve"> ,</w:t>
      </w:r>
      <w:proofErr w:type="gramEnd"/>
      <w:r w:rsidRPr="00484CC5">
        <w:rPr>
          <w:sz w:val="28"/>
          <w:szCs w:val="28"/>
        </w:rPr>
        <w:t xml:space="preserve"> именно это и</w:t>
      </w:r>
      <w:r w:rsidR="00201879">
        <w:rPr>
          <w:sz w:val="28"/>
          <w:szCs w:val="28"/>
        </w:rPr>
        <w:t xml:space="preserve"> побудило меня на эту небольшую исследовательскую работ</w:t>
      </w:r>
      <w:r w:rsidR="00403967">
        <w:rPr>
          <w:sz w:val="28"/>
          <w:szCs w:val="28"/>
        </w:rPr>
        <w:t>у</w:t>
      </w:r>
      <w:r w:rsidRPr="00484CC5">
        <w:rPr>
          <w:sz w:val="28"/>
          <w:szCs w:val="28"/>
        </w:rPr>
        <w:t>.</w:t>
      </w:r>
    </w:p>
    <w:p w:rsidR="00155761" w:rsidRPr="00904546" w:rsidRDefault="00155761" w:rsidP="00DD602A">
      <w:pPr>
        <w:spacing w:line="360" w:lineRule="auto"/>
        <w:rPr>
          <w:b/>
          <w:sz w:val="28"/>
          <w:szCs w:val="28"/>
        </w:rPr>
      </w:pPr>
    </w:p>
    <w:p w:rsidR="00484CC5" w:rsidRPr="00484CC5" w:rsidRDefault="00E97362" w:rsidP="00DD602A">
      <w:pPr>
        <w:spacing w:line="360" w:lineRule="auto"/>
        <w:rPr>
          <w:sz w:val="28"/>
          <w:szCs w:val="28"/>
        </w:rPr>
      </w:pPr>
      <w:r w:rsidRPr="00484CC5">
        <w:rPr>
          <w:b/>
          <w:sz w:val="28"/>
          <w:szCs w:val="28"/>
        </w:rPr>
        <w:t xml:space="preserve">Актуальность </w:t>
      </w:r>
      <w:r w:rsidR="00484CC5" w:rsidRPr="00484CC5">
        <w:rPr>
          <w:sz w:val="28"/>
          <w:szCs w:val="28"/>
        </w:rPr>
        <w:t>темы обусловлена тем, что с каждым годом становится всё меньше и меньше участников и свидетелей Великой Отечественной войны. Люди начинают забывать тех, кто спас нашу страну от фашистской Германии. Сохранить этот источник могут помочь нам не только ветераны войны, но и те, кто в военную пору были детьми и подростками, т.е. наши</w:t>
      </w:r>
      <w:r w:rsidR="00484CC5">
        <w:rPr>
          <w:sz w:val="28"/>
          <w:szCs w:val="28"/>
        </w:rPr>
        <w:t>ми ровесниками</w:t>
      </w:r>
      <w:r w:rsidR="00484CC5" w:rsidRPr="00484CC5">
        <w:rPr>
          <w:sz w:val="28"/>
          <w:szCs w:val="28"/>
        </w:rPr>
        <w:t xml:space="preserve">, а ныне  нашими  </w:t>
      </w:r>
      <w:r w:rsidR="00201879">
        <w:rPr>
          <w:sz w:val="28"/>
          <w:szCs w:val="28"/>
        </w:rPr>
        <w:t>пра</w:t>
      </w:r>
      <w:r w:rsidR="00484CC5" w:rsidRPr="00484CC5">
        <w:rPr>
          <w:sz w:val="28"/>
          <w:szCs w:val="28"/>
        </w:rPr>
        <w:t xml:space="preserve">бабушками и </w:t>
      </w:r>
      <w:r w:rsidR="00201879">
        <w:rPr>
          <w:sz w:val="28"/>
          <w:szCs w:val="28"/>
        </w:rPr>
        <w:t>пра</w:t>
      </w:r>
      <w:r w:rsidR="00484CC5" w:rsidRPr="00484CC5">
        <w:rPr>
          <w:sz w:val="28"/>
          <w:szCs w:val="28"/>
        </w:rPr>
        <w:t xml:space="preserve">дедушками. О жизни этого поколения мы - ученики   почти ничего не знаем. А ведь именно они, дети войны, стали главной ее жертвой, так как она лишила их не только детства и всех радостей, которые его сопровождают, но и отняла у многих самых близких людей. Дети военной поры рано стали взрослыми, особенно мальчишки. Им пришлось </w:t>
      </w:r>
      <w:proofErr w:type="gramStart"/>
      <w:r w:rsidR="00484CC5" w:rsidRPr="00484CC5">
        <w:rPr>
          <w:sz w:val="28"/>
          <w:szCs w:val="28"/>
        </w:rPr>
        <w:t>заменить ушедших на фронт</w:t>
      </w:r>
      <w:proofErr w:type="gramEnd"/>
      <w:r w:rsidR="00484CC5" w:rsidRPr="00484CC5">
        <w:rPr>
          <w:sz w:val="28"/>
          <w:szCs w:val="28"/>
        </w:rPr>
        <w:t xml:space="preserve"> отцов и братьев и у заводского станка, и у плуга на пашне. Именно за их свободу, их будущее шли на смерть отцы и братья. Именно им, детям войны, пришлось восстанавливать родные города и возрождать села. </w:t>
      </w:r>
    </w:p>
    <w:p w:rsidR="00904546" w:rsidRPr="0091609B" w:rsidRDefault="003C5C63" w:rsidP="0091609B">
      <w:pPr>
        <w:spacing w:line="360" w:lineRule="auto"/>
        <w:rPr>
          <w:sz w:val="28"/>
          <w:szCs w:val="28"/>
        </w:rPr>
      </w:pPr>
      <w:r w:rsidRPr="003C5C63">
        <w:rPr>
          <w:noProof/>
          <w:sz w:val="28"/>
          <w:szCs w:val="28"/>
        </w:rPr>
        <w:lastRenderedPageBreak/>
        <w:drawing>
          <wp:inline distT="0" distB="0" distL="0" distR="0">
            <wp:extent cx="2219325" cy="1268599"/>
            <wp:effectExtent l="19050" t="0" r="9525" b="0"/>
            <wp:docPr id="22" name="Рисунок 4" descr="C:\Users\TAYSON\Documents\0_ab70a_92788517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YSON\Documents\0_ab70a_92788517_X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435" cy="1269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7362" w:rsidRPr="00240036">
        <w:rPr>
          <w:color w:val="FF0000"/>
          <w:sz w:val="32"/>
          <w:szCs w:val="32"/>
        </w:rPr>
        <w:t>Ц</w:t>
      </w:r>
      <w:r w:rsidR="00904546" w:rsidRPr="00240036">
        <w:rPr>
          <w:color w:val="FF0000"/>
          <w:sz w:val="32"/>
          <w:szCs w:val="32"/>
        </w:rPr>
        <w:t>ЕЛЬ ИССЛЕДОВАНИЯ:</w:t>
      </w:r>
      <w:r w:rsidR="00484CC5" w:rsidRPr="00484CC5">
        <w:rPr>
          <w:rFonts w:ascii="Constantia" w:eastAsia="+mn-ea" w:hAnsi="Constantia" w:cs="+mn-cs"/>
          <w:color w:val="FFFFFF"/>
          <w:kern w:val="24"/>
          <w:sz w:val="52"/>
          <w:szCs w:val="52"/>
        </w:rPr>
        <w:t xml:space="preserve"> </w:t>
      </w:r>
      <w:r w:rsidR="00975924" w:rsidRPr="00484CC5">
        <w:rPr>
          <w:sz w:val="28"/>
          <w:szCs w:val="28"/>
        </w:rPr>
        <w:t>изучение трагических страниц истории Великой Отечественной войны в судьбах детей, воспитание у школьников активной гражданской позиции и ненависти к фашизму.</w:t>
      </w:r>
    </w:p>
    <w:p w:rsidR="00E97362" w:rsidRPr="00240036" w:rsidRDefault="00904546" w:rsidP="00201879">
      <w:pPr>
        <w:spacing w:line="360" w:lineRule="auto"/>
        <w:rPr>
          <w:color w:val="FF0000"/>
          <w:sz w:val="32"/>
          <w:szCs w:val="32"/>
        </w:rPr>
      </w:pPr>
      <w:r w:rsidRPr="00240036">
        <w:rPr>
          <w:color w:val="FF0000"/>
          <w:sz w:val="32"/>
          <w:szCs w:val="32"/>
        </w:rPr>
        <w:t>ЗАДАЧИ ИССЛЕДОВАНИЯ:</w:t>
      </w:r>
    </w:p>
    <w:p w:rsidR="00975924" w:rsidRPr="00484CC5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>Осмыслить, как дети пережили страшное военное время.</w:t>
      </w:r>
    </w:p>
    <w:p w:rsidR="00975924" w:rsidRPr="00484CC5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>Определить степень влияния трагического детства на дальнейшую судьбу этих людей.</w:t>
      </w:r>
    </w:p>
    <w:p w:rsidR="00975924" w:rsidRPr="00484CC5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 xml:space="preserve">Сформировать подходы к изучению исторической памяти и преемственности поколений на основе углубления знаний о Великой Отечественной войне, об участии в ней своих родственников. </w:t>
      </w:r>
    </w:p>
    <w:p w:rsidR="00975924" w:rsidRPr="00484CC5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>Провести анкетирование у  учеников начальной школы.</w:t>
      </w:r>
    </w:p>
    <w:p w:rsidR="00975924" w:rsidRPr="00484CC5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>Взять интервью у детей военных лет.</w:t>
      </w:r>
    </w:p>
    <w:p w:rsidR="00975924" w:rsidRPr="00484CC5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>Провести эксперимент по теме исследования.</w:t>
      </w:r>
    </w:p>
    <w:p w:rsidR="00AA2F66" w:rsidRPr="0091609B" w:rsidRDefault="00975924" w:rsidP="00DD602A">
      <w:pPr>
        <w:pStyle w:val="af0"/>
        <w:numPr>
          <w:ilvl w:val="0"/>
          <w:numId w:val="36"/>
        </w:numPr>
        <w:spacing w:before="0" w:beforeAutospacing="0" w:after="0" w:afterAutospacing="0" w:line="360" w:lineRule="auto"/>
        <w:ind w:left="0" w:firstLine="709"/>
        <w:rPr>
          <w:sz w:val="28"/>
          <w:szCs w:val="28"/>
        </w:rPr>
      </w:pPr>
      <w:r w:rsidRPr="00484CC5">
        <w:rPr>
          <w:sz w:val="28"/>
          <w:szCs w:val="28"/>
        </w:rPr>
        <w:t>Сформулировать выводы и рекомендации.</w:t>
      </w:r>
    </w:p>
    <w:p w:rsidR="00AA2F66" w:rsidRPr="00975924" w:rsidRDefault="00AA2F66" w:rsidP="00201879">
      <w:pPr>
        <w:pStyle w:val="af0"/>
        <w:spacing w:before="0" w:beforeAutospacing="0" w:after="0" w:afterAutospacing="0" w:line="360" w:lineRule="auto"/>
        <w:rPr>
          <w:b/>
          <w:bCs/>
          <w:color w:val="FF0000"/>
          <w:sz w:val="28"/>
          <w:szCs w:val="28"/>
        </w:rPr>
      </w:pPr>
      <w:r w:rsidRPr="00975924">
        <w:rPr>
          <w:b/>
          <w:color w:val="FF0000"/>
          <w:sz w:val="32"/>
          <w:szCs w:val="32"/>
        </w:rPr>
        <w:t>Я</w:t>
      </w:r>
      <w:r w:rsidR="00484CC5" w:rsidRPr="00975924">
        <w:rPr>
          <w:b/>
          <w:color w:val="FF0000"/>
          <w:sz w:val="32"/>
          <w:szCs w:val="32"/>
        </w:rPr>
        <w:t xml:space="preserve"> </w:t>
      </w:r>
      <w:r w:rsidRPr="00975924">
        <w:rPr>
          <w:b/>
          <w:color w:val="FF0000"/>
          <w:sz w:val="32"/>
          <w:szCs w:val="32"/>
        </w:rPr>
        <w:t>ХОЧУ ПОЛУЧИТЬ ОТВЕТЫ НА ВОПРОСЫ:</w:t>
      </w:r>
    </w:p>
    <w:p w:rsidR="00E96DEA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484CC5">
        <w:rPr>
          <w:rFonts w:ascii="Times New Roman" w:hAnsi="Times New Roman" w:cs="Times New Roman"/>
          <w:sz w:val="28"/>
          <w:szCs w:val="28"/>
        </w:rPr>
        <w:t>Как жили дети во время войны?</w:t>
      </w:r>
    </w:p>
    <w:p w:rsidR="00E96DEA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 xml:space="preserve">Почему нельзя забывать прошлое? </w:t>
      </w:r>
    </w:p>
    <w:p w:rsidR="00E96DEA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 xml:space="preserve">Чем </w:t>
      </w:r>
      <w:r w:rsidR="00201879">
        <w:rPr>
          <w:rFonts w:ascii="Times New Roman" w:hAnsi="Times New Roman" w:cs="Times New Roman"/>
          <w:sz w:val="28"/>
          <w:szCs w:val="28"/>
        </w:rPr>
        <w:t xml:space="preserve">они </w:t>
      </w:r>
      <w:r w:rsidRPr="00E96DEA">
        <w:rPr>
          <w:rFonts w:ascii="Times New Roman" w:hAnsi="Times New Roman" w:cs="Times New Roman"/>
          <w:sz w:val="28"/>
          <w:szCs w:val="28"/>
        </w:rPr>
        <w:t>занимались и как помогали нашим солдатам?</w:t>
      </w:r>
    </w:p>
    <w:p w:rsidR="00E96DEA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>В чем состоит жизненная трагедия детей войны?</w:t>
      </w:r>
    </w:p>
    <w:p w:rsidR="00E96DEA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>Знают ли мои одноклассники и ученики моей школы о тех трагических моментах истории.</w:t>
      </w:r>
    </w:p>
    <w:p w:rsidR="00E96DEA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>Как в моей семье отразилось «Эхо той далекой войны».</w:t>
      </w:r>
    </w:p>
    <w:p w:rsidR="00484CC5" w:rsidRDefault="00484CC5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 xml:space="preserve">Что </w:t>
      </w:r>
      <w:r w:rsidR="00E96DEA">
        <w:rPr>
          <w:rFonts w:ascii="Times New Roman" w:hAnsi="Times New Roman" w:cs="Times New Roman"/>
          <w:sz w:val="28"/>
          <w:szCs w:val="28"/>
        </w:rPr>
        <w:t>дети</w:t>
      </w:r>
      <w:r w:rsidRPr="00E96DEA">
        <w:rPr>
          <w:rFonts w:ascii="Times New Roman" w:hAnsi="Times New Roman" w:cs="Times New Roman"/>
          <w:sz w:val="28"/>
          <w:szCs w:val="28"/>
        </w:rPr>
        <w:t xml:space="preserve"> зна</w:t>
      </w:r>
      <w:r w:rsidR="00E96DEA">
        <w:rPr>
          <w:rFonts w:ascii="Times New Roman" w:hAnsi="Times New Roman" w:cs="Times New Roman"/>
          <w:sz w:val="28"/>
          <w:szCs w:val="28"/>
        </w:rPr>
        <w:t>ют</w:t>
      </w:r>
      <w:r w:rsidRPr="00E96DEA">
        <w:rPr>
          <w:rFonts w:ascii="Times New Roman" w:hAnsi="Times New Roman" w:cs="Times New Roman"/>
          <w:sz w:val="28"/>
          <w:szCs w:val="28"/>
        </w:rPr>
        <w:t xml:space="preserve"> о военном детстве </w:t>
      </w:r>
      <w:r w:rsidR="00E96DEA">
        <w:rPr>
          <w:rFonts w:ascii="Times New Roman" w:hAnsi="Times New Roman" w:cs="Times New Roman"/>
          <w:sz w:val="28"/>
          <w:szCs w:val="28"/>
        </w:rPr>
        <w:t>с</w:t>
      </w:r>
      <w:r w:rsidRPr="00E96DEA">
        <w:rPr>
          <w:rFonts w:ascii="Times New Roman" w:hAnsi="Times New Roman" w:cs="Times New Roman"/>
          <w:sz w:val="28"/>
          <w:szCs w:val="28"/>
        </w:rPr>
        <w:t xml:space="preserve">воих родственников, дедушек и бабушек? </w:t>
      </w:r>
    </w:p>
    <w:p w:rsidR="00484CC5" w:rsidRPr="0091609B" w:rsidRDefault="00E96DEA" w:rsidP="00DD602A">
      <w:pPr>
        <w:pStyle w:val="a5"/>
        <w:numPr>
          <w:ilvl w:val="0"/>
          <w:numId w:val="38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Знают ли ученики школы о подвигах их сверстников во время войны.</w:t>
      </w:r>
    </w:p>
    <w:p w:rsidR="00E96DEA" w:rsidRPr="00270F9F" w:rsidRDefault="00AA2F66" w:rsidP="00201879">
      <w:pPr>
        <w:spacing w:line="360" w:lineRule="auto"/>
        <w:rPr>
          <w:b/>
          <w:color w:val="FF0000"/>
          <w:sz w:val="32"/>
          <w:szCs w:val="32"/>
        </w:rPr>
      </w:pPr>
      <w:r w:rsidRPr="00270F9F">
        <w:rPr>
          <w:b/>
          <w:color w:val="FF0000"/>
          <w:sz w:val="32"/>
          <w:szCs w:val="32"/>
        </w:rPr>
        <w:lastRenderedPageBreak/>
        <w:t>ГИПОТЕЗА  ИССЛЕДОВАНИЯ:</w:t>
      </w:r>
    </w:p>
    <w:p w:rsidR="00975924" w:rsidRPr="00E96DEA" w:rsidRDefault="00975924" w:rsidP="00DD602A">
      <w:pPr>
        <w:pStyle w:val="a5"/>
        <w:numPr>
          <w:ilvl w:val="0"/>
          <w:numId w:val="40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>Образ жизни и поведение детей во время войны характеризовались патриотизмом, любовью к Родине.</w:t>
      </w:r>
    </w:p>
    <w:p w:rsidR="00975924" w:rsidRPr="00E96DEA" w:rsidRDefault="00975924" w:rsidP="00DD602A">
      <w:pPr>
        <w:pStyle w:val="a5"/>
        <w:numPr>
          <w:ilvl w:val="0"/>
          <w:numId w:val="40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>Война оставляет неизгладимый след в судьбах людей.</w:t>
      </w:r>
    </w:p>
    <w:p w:rsidR="00975924" w:rsidRPr="00E96DEA" w:rsidRDefault="00975924" w:rsidP="00DD602A">
      <w:pPr>
        <w:pStyle w:val="a5"/>
        <w:numPr>
          <w:ilvl w:val="0"/>
          <w:numId w:val="40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96DEA">
        <w:rPr>
          <w:rFonts w:ascii="Times New Roman" w:hAnsi="Times New Roman" w:cs="Times New Roman"/>
          <w:sz w:val="28"/>
          <w:szCs w:val="28"/>
        </w:rPr>
        <w:t>Настоящее поколение мало знает о подвигах детей во время великой отечественной войны.</w:t>
      </w:r>
    </w:p>
    <w:p w:rsidR="00AA2F66" w:rsidRPr="00E96DEA" w:rsidRDefault="00AA2F66" w:rsidP="00DD602A">
      <w:pPr>
        <w:spacing w:line="360" w:lineRule="auto"/>
        <w:rPr>
          <w:color w:val="31849B" w:themeColor="accent5" w:themeShade="BF"/>
          <w:sz w:val="28"/>
          <w:szCs w:val="28"/>
        </w:rPr>
      </w:pPr>
    </w:p>
    <w:p w:rsidR="00E97362" w:rsidRPr="00975924" w:rsidRDefault="00E97362" w:rsidP="00201879">
      <w:pPr>
        <w:spacing w:line="360" w:lineRule="auto"/>
        <w:rPr>
          <w:rFonts w:eastAsia="Calibri"/>
          <w:sz w:val="28"/>
          <w:szCs w:val="28"/>
        </w:rPr>
      </w:pPr>
      <w:r w:rsidRPr="00270F9F">
        <w:rPr>
          <w:b/>
          <w:color w:val="FF0000"/>
          <w:sz w:val="32"/>
          <w:szCs w:val="32"/>
        </w:rPr>
        <w:t>П</w:t>
      </w:r>
      <w:r w:rsidR="003A53B0" w:rsidRPr="00270F9F">
        <w:rPr>
          <w:b/>
          <w:color w:val="FF0000"/>
          <w:sz w:val="32"/>
          <w:szCs w:val="32"/>
        </w:rPr>
        <w:t xml:space="preserve">РЕДПОЛАГАЕМЫЙ РЕЗУЛЬТАТ </w:t>
      </w:r>
      <w:bookmarkStart w:id="2" w:name="_Toc254553028"/>
      <w:bookmarkStart w:id="3" w:name="_Toc254553154"/>
      <w:bookmarkStart w:id="4" w:name="_Toc254553553"/>
      <w:r w:rsidR="00975924" w:rsidRPr="00975924">
        <w:rPr>
          <w:sz w:val="28"/>
          <w:szCs w:val="28"/>
        </w:rPr>
        <w:t>повышение</w:t>
      </w:r>
      <w:r w:rsidR="00975924">
        <w:rPr>
          <w:sz w:val="28"/>
          <w:szCs w:val="28"/>
        </w:rPr>
        <w:t xml:space="preserve"> знаний у учащихся младших классов о судьбе детей во время Великой Отечественной войны, воспитание патриотического духа.</w:t>
      </w:r>
    </w:p>
    <w:p w:rsidR="00423EAB" w:rsidRDefault="00423EAB" w:rsidP="00DD602A">
      <w:pPr>
        <w:spacing w:line="360" w:lineRule="auto"/>
        <w:ind w:firstLine="709"/>
        <w:rPr>
          <w:b/>
          <w:color w:val="FF0000"/>
          <w:sz w:val="32"/>
          <w:szCs w:val="32"/>
        </w:rPr>
      </w:pPr>
    </w:p>
    <w:p w:rsidR="00975924" w:rsidRDefault="003A53B0" w:rsidP="00201879">
      <w:pPr>
        <w:spacing w:line="360" w:lineRule="auto"/>
        <w:rPr>
          <w:sz w:val="28"/>
          <w:szCs w:val="28"/>
        </w:rPr>
      </w:pPr>
      <w:r w:rsidRPr="00270F9F">
        <w:rPr>
          <w:b/>
          <w:color w:val="FF0000"/>
          <w:sz w:val="32"/>
          <w:szCs w:val="32"/>
        </w:rPr>
        <w:t>ПРАКТИЧЕСКАЯ ЗНАЧИМОСТЬ ИССЛЕДОВАНИЯ:</w:t>
      </w:r>
      <w:r w:rsidR="00975924" w:rsidRPr="00975924">
        <w:rPr>
          <w:sz w:val="28"/>
          <w:szCs w:val="28"/>
        </w:rPr>
        <w:t xml:space="preserve"> </w:t>
      </w:r>
      <w:r w:rsidR="00975924" w:rsidRPr="00B23E3D">
        <w:rPr>
          <w:sz w:val="28"/>
          <w:szCs w:val="28"/>
        </w:rPr>
        <w:t xml:space="preserve">материалы работы можно использовать при проведении </w:t>
      </w:r>
      <w:r w:rsidR="00975924">
        <w:rPr>
          <w:sz w:val="28"/>
          <w:szCs w:val="28"/>
        </w:rPr>
        <w:t xml:space="preserve">патриотических </w:t>
      </w:r>
      <w:r w:rsidR="00975924" w:rsidRPr="00B23E3D">
        <w:rPr>
          <w:sz w:val="28"/>
          <w:szCs w:val="28"/>
        </w:rPr>
        <w:t>уроков</w:t>
      </w:r>
      <w:proofErr w:type="gramStart"/>
      <w:r w:rsidR="00975924" w:rsidRPr="00B23E3D">
        <w:rPr>
          <w:sz w:val="28"/>
          <w:szCs w:val="28"/>
        </w:rPr>
        <w:t xml:space="preserve"> ,</w:t>
      </w:r>
      <w:proofErr w:type="gramEnd"/>
      <w:r w:rsidR="00975924" w:rsidRPr="00B23E3D">
        <w:rPr>
          <w:sz w:val="28"/>
          <w:szCs w:val="28"/>
        </w:rPr>
        <w:t xml:space="preserve"> классных часов и бесед с учениками начальных классов</w:t>
      </w:r>
      <w:r w:rsidR="00975924">
        <w:rPr>
          <w:sz w:val="28"/>
          <w:szCs w:val="28"/>
        </w:rPr>
        <w:t xml:space="preserve">. На основе материалов исследования </w:t>
      </w:r>
      <w:r w:rsidR="00201879">
        <w:rPr>
          <w:sz w:val="28"/>
          <w:szCs w:val="28"/>
        </w:rPr>
        <w:t xml:space="preserve">можно </w:t>
      </w:r>
      <w:r w:rsidR="00975924">
        <w:rPr>
          <w:sz w:val="28"/>
          <w:szCs w:val="28"/>
        </w:rPr>
        <w:t xml:space="preserve">присвоить </w:t>
      </w:r>
      <w:r w:rsidR="00975924" w:rsidRPr="00975924">
        <w:rPr>
          <w:sz w:val="28"/>
          <w:szCs w:val="28"/>
        </w:rPr>
        <w:t>каждому классу имя героя Великой Отечественной войны.</w:t>
      </w:r>
    </w:p>
    <w:p w:rsidR="00423EAB" w:rsidRDefault="00423EAB" w:rsidP="00DD602A">
      <w:pPr>
        <w:spacing w:line="360" w:lineRule="auto"/>
        <w:ind w:firstLine="709"/>
        <w:rPr>
          <w:b/>
          <w:color w:val="FF0000"/>
          <w:sz w:val="32"/>
          <w:szCs w:val="32"/>
        </w:rPr>
      </w:pPr>
    </w:p>
    <w:p w:rsidR="00E97362" w:rsidRPr="00423EAB" w:rsidRDefault="003A53B0" w:rsidP="00201879">
      <w:pPr>
        <w:spacing w:line="360" w:lineRule="auto"/>
        <w:rPr>
          <w:rStyle w:val="a3"/>
          <w:b w:val="0"/>
          <w:bCs w:val="0"/>
          <w:sz w:val="28"/>
          <w:szCs w:val="28"/>
        </w:rPr>
      </w:pPr>
      <w:r w:rsidRPr="00270F9F">
        <w:rPr>
          <w:b/>
          <w:color w:val="FF0000"/>
          <w:sz w:val="32"/>
          <w:szCs w:val="32"/>
        </w:rPr>
        <w:t>ПРЕДМЕТ ИССЛЕДОВАНИЯ:</w:t>
      </w:r>
      <w:r w:rsidR="00975924">
        <w:rPr>
          <w:b/>
          <w:color w:val="FF0000"/>
          <w:sz w:val="32"/>
          <w:szCs w:val="32"/>
        </w:rPr>
        <w:t xml:space="preserve"> </w:t>
      </w:r>
      <w:r w:rsidR="00423EAB" w:rsidRPr="00423EAB">
        <w:rPr>
          <w:sz w:val="28"/>
          <w:szCs w:val="28"/>
        </w:rPr>
        <w:t>роль и</w:t>
      </w:r>
      <w:r w:rsidR="00423EAB">
        <w:rPr>
          <w:b/>
          <w:color w:val="FF0000"/>
          <w:sz w:val="32"/>
          <w:szCs w:val="32"/>
        </w:rPr>
        <w:t xml:space="preserve"> </w:t>
      </w:r>
      <w:r w:rsidR="00423EAB">
        <w:rPr>
          <w:sz w:val="28"/>
          <w:szCs w:val="28"/>
        </w:rPr>
        <w:t>судьба детей во время войны.</w:t>
      </w:r>
    </w:p>
    <w:bookmarkEnd w:id="2"/>
    <w:bookmarkEnd w:id="3"/>
    <w:bookmarkEnd w:id="4"/>
    <w:p w:rsidR="00423EAB" w:rsidRDefault="00423EAB" w:rsidP="00DD602A">
      <w:pPr>
        <w:pStyle w:val="2"/>
        <w:spacing w:before="0" w:line="360" w:lineRule="auto"/>
        <w:ind w:firstLine="709"/>
        <w:rPr>
          <w:rStyle w:val="a3"/>
          <w:rFonts w:ascii="Times New Roman" w:hAnsi="Times New Roman" w:cs="Times New Roman"/>
          <w:b/>
          <w:color w:val="FF0000"/>
          <w:sz w:val="32"/>
          <w:szCs w:val="32"/>
        </w:rPr>
      </w:pPr>
    </w:p>
    <w:p w:rsidR="00E97362" w:rsidRPr="00270F9F" w:rsidRDefault="003A53B0" w:rsidP="00201879">
      <w:pPr>
        <w:pStyle w:val="2"/>
        <w:spacing w:before="0" w:line="360" w:lineRule="auto"/>
        <w:rPr>
          <w:rStyle w:val="a3"/>
          <w:rFonts w:ascii="Times New Roman" w:hAnsi="Times New Roman" w:cs="Times New Roman"/>
          <w:b/>
          <w:color w:val="FF0000"/>
          <w:sz w:val="32"/>
          <w:szCs w:val="32"/>
        </w:rPr>
      </w:pPr>
      <w:r w:rsidRPr="00270F9F">
        <w:rPr>
          <w:rStyle w:val="a3"/>
          <w:rFonts w:ascii="Times New Roman" w:hAnsi="Times New Roman" w:cs="Times New Roman"/>
          <w:b/>
          <w:color w:val="FF0000"/>
          <w:sz w:val="32"/>
          <w:szCs w:val="32"/>
        </w:rPr>
        <w:t>МАТЕРИАЛЫ И МЕТОДЫ ИССЛЕДОВАНИЯ:</w:t>
      </w:r>
    </w:p>
    <w:p w:rsidR="00E97362" w:rsidRPr="009E2923" w:rsidRDefault="00E97362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9E2923">
        <w:rPr>
          <w:sz w:val="28"/>
          <w:szCs w:val="28"/>
        </w:rPr>
        <w:t xml:space="preserve">При написании работы мною использовались следующие </w:t>
      </w:r>
      <w:r w:rsidRPr="009E2923">
        <w:rPr>
          <w:sz w:val="28"/>
          <w:szCs w:val="28"/>
          <w:u w:val="single"/>
        </w:rPr>
        <w:t xml:space="preserve">методы: </w:t>
      </w:r>
    </w:p>
    <w:p w:rsidR="00E97362" w:rsidRPr="00E96DEA" w:rsidRDefault="00E97362" w:rsidP="00DD602A">
      <w:pPr>
        <w:pStyle w:val="a5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96DEA">
        <w:rPr>
          <w:rFonts w:ascii="Times New Roman" w:eastAsia="Calibri" w:hAnsi="Times New Roman" w:cs="Times New Roman"/>
          <w:sz w:val="28"/>
          <w:szCs w:val="28"/>
        </w:rPr>
        <w:t>поиска информации – при работе с литературными и интерне</w:t>
      </w:r>
      <w:proofErr w:type="gramStart"/>
      <w:r w:rsidRPr="00E96DEA">
        <w:rPr>
          <w:rFonts w:ascii="Times New Roman" w:eastAsia="Calibri" w:hAnsi="Times New Roman" w:cs="Times New Roman"/>
          <w:sz w:val="28"/>
          <w:szCs w:val="28"/>
        </w:rPr>
        <w:t>т-</w:t>
      </w:r>
      <w:proofErr w:type="gramEnd"/>
      <w:r w:rsidRPr="00E96DEA">
        <w:rPr>
          <w:rFonts w:ascii="Times New Roman" w:eastAsia="Calibri" w:hAnsi="Times New Roman" w:cs="Times New Roman"/>
          <w:sz w:val="28"/>
          <w:szCs w:val="28"/>
        </w:rPr>
        <w:t xml:space="preserve"> источниками;</w:t>
      </w:r>
    </w:p>
    <w:p w:rsidR="00E96DEA" w:rsidRPr="00E96DEA" w:rsidRDefault="00E96DEA" w:rsidP="00DD602A">
      <w:pPr>
        <w:pStyle w:val="a5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96DEA">
        <w:rPr>
          <w:rFonts w:ascii="Times New Roman" w:eastAsia="Calibri" w:hAnsi="Times New Roman" w:cs="Times New Roman"/>
          <w:sz w:val="28"/>
          <w:szCs w:val="28"/>
        </w:rPr>
        <w:t>Анкетирование</w:t>
      </w:r>
    </w:p>
    <w:p w:rsidR="00E96DEA" w:rsidRPr="00E96DEA" w:rsidRDefault="00E96DEA" w:rsidP="00DD602A">
      <w:pPr>
        <w:pStyle w:val="a5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96DEA">
        <w:rPr>
          <w:rFonts w:ascii="Times New Roman" w:eastAsia="Calibri" w:hAnsi="Times New Roman" w:cs="Times New Roman"/>
          <w:sz w:val="28"/>
          <w:szCs w:val="28"/>
        </w:rPr>
        <w:t xml:space="preserve">Интервьюирование </w:t>
      </w:r>
    </w:p>
    <w:p w:rsidR="00E96DEA" w:rsidRPr="00E96DEA" w:rsidRDefault="00E96DEA" w:rsidP="00DD602A">
      <w:pPr>
        <w:pStyle w:val="a5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96DEA">
        <w:rPr>
          <w:rFonts w:ascii="Times New Roman" w:eastAsia="Calibri" w:hAnsi="Times New Roman" w:cs="Times New Roman"/>
          <w:sz w:val="28"/>
          <w:szCs w:val="28"/>
        </w:rPr>
        <w:t>Эксперимент:</w:t>
      </w:r>
    </w:p>
    <w:p w:rsidR="00975924" w:rsidRPr="00E96DEA" w:rsidRDefault="00201879" w:rsidP="00201879">
      <w:pPr>
        <w:pStyle w:val="a5"/>
        <w:spacing w:line="360" w:lineRule="auto"/>
        <w:ind w:left="786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975924" w:rsidRPr="00E96DEA">
        <w:rPr>
          <w:rFonts w:ascii="Times New Roman" w:eastAsia="Calibri" w:hAnsi="Times New Roman" w:cs="Times New Roman"/>
          <w:sz w:val="28"/>
          <w:szCs w:val="28"/>
        </w:rPr>
        <w:t>ткрытый</w:t>
      </w:r>
      <w:proofErr w:type="gramEnd"/>
      <w:r w:rsidR="00975924" w:rsidRPr="00E96DEA">
        <w:rPr>
          <w:rFonts w:ascii="Times New Roman" w:eastAsia="Calibri" w:hAnsi="Times New Roman" w:cs="Times New Roman"/>
          <w:sz w:val="28"/>
          <w:szCs w:val="28"/>
        </w:rPr>
        <w:t xml:space="preserve"> (участники осведомлены о проведении);</w:t>
      </w:r>
    </w:p>
    <w:p w:rsidR="00975924" w:rsidRPr="00E96DEA" w:rsidRDefault="00201879" w:rsidP="00201879">
      <w:pPr>
        <w:pStyle w:val="a5"/>
        <w:spacing w:line="360" w:lineRule="auto"/>
        <w:ind w:left="786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</w:t>
      </w:r>
      <w:r w:rsidR="00975924" w:rsidRPr="00E96DEA">
        <w:rPr>
          <w:rFonts w:ascii="Times New Roman" w:eastAsia="Calibri" w:hAnsi="Times New Roman" w:cs="Times New Roman"/>
          <w:sz w:val="28"/>
          <w:szCs w:val="28"/>
        </w:rPr>
        <w:t>араллельный</w:t>
      </w:r>
      <w:proofErr w:type="gramEnd"/>
      <w:r w:rsidR="00975924" w:rsidRPr="00E96DEA">
        <w:rPr>
          <w:rFonts w:ascii="Times New Roman" w:eastAsia="Calibri" w:hAnsi="Times New Roman" w:cs="Times New Roman"/>
          <w:sz w:val="28"/>
          <w:szCs w:val="28"/>
        </w:rPr>
        <w:t xml:space="preserve"> – участвует два класса: </w:t>
      </w:r>
    </w:p>
    <w:p w:rsidR="00E96DEA" w:rsidRPr="00E96DEA" w:rsidRDefault="00E96DEA" w:rsidP="00201879">
      <w:pPr>
        <w:pStyle w:val="a5"/>
        <w:spacing w:line="360" w:lineRule="auto"/>
        <w:ind w:left="786"/>
        <w:rPr>
          <w:rFonts w:ascii="Times New Roman" w:eastAsia="Calibri" w:hAnsi="Times New Roman" w:cs="Times New Roman"/>
          <w:sz w:val="28"/>
          <w:szCs w:val="28"/>
        </w:rPr>
      </w:pPr>
      <w:r w:rsidRPr="00E96DEA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1А класс – контрольная группа – заранее не знает о теме опроса, </w:t>
      </w:r>
    </w:p>
    <w:p w:rsidR="00E96DEA" w:rsidRPr="00982A3C" w:rsidRDefault="00E96DEA" w:rsidP="00201879">
      <w:pPr>
        <w:pStyle w:val="a5"/>
        <w:spacing w:line="360" w:lineRule="auto"/>
        <w:ind w:left="786"/>
        <w:rPr>
          <w:rFonts w:ascii="Times New Roman" w:eastAsia="Calibri" w:hAnsi="Times New Roman" w:cs="Times New Roman"/>
          <w:sz w:val="28"/>
          <w:szCs w:val="28"/>
        </w:rPr>
      </w:pPr>
      <w:r w:rsidRPr="00F75833">
        <w:rPr>
          <w:rFonts w:ascii="Times New Roman" w:eastAsia="Calibri" w:hAnsi="Times New Roman" w:cs="Times New Roman"/>
          <w:sz w:val="28"/>
          <w:szCs w:val="28"/>
        </w:rPr>
        <w:t>2</w:t>
      </w:r>
      <w:r w:rsidR="00F75833" w:rsidRPr="00F75833">
        <w:rPr>
          <w:rFonts w:ascii="Times New Roman" w:eastAsia="Calibri" w:hAnsi="Times New Roman" w:cs="Times New Roman"/>
          <w:sz w:val="28"/>
          <w:szCs w:val="28"/>
        </w:rPr>
        <w:t>Б</w:t>
      </w:r>
      <w:r w:rsidRPr="00F75833">
        <w:rPr>
          <w:rFonts w:ascii="Times New Roman" w:eastAsia="Calibri" w:hAnsi="Times New Roman" w:cs="Times New Roman"/>
          <w:sz w:val="28"/>
          <w:szCs w:val="28"/>
        </w:rPr>
        <w:t xml:space="preserve"> класс</w:t>
      </w:r>
      <w:r w:rsidR="00F7583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82A3C">
        <w:rPr>
          <w:rFonts w:ascii="Times New Roman" w:eastAsia="Calibri" w:hAnsi="Times New Roman" w:cs="Times New Roman"/>
          <w:sz w:val="28"/>
          <w:szCs w:val="28"/>
        </w:rPr>
        <w:t>– экспериментальная группа – предупреждена о теме опроса.</w:t>
      </w:r>
    </w:p>
    <w:p w:rsidR="00E97362" w:rsidRPr="00E96DEA" w:rsidRDefault="00201879" w:rsidP="00DD602A">
      <w:pPr>
        <w:pStyle w:val="a5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графическое отображение</w:t>
      </w:r>
      <w:r w:rsidR="00E97362" w:rsidRPr="00E96DEA">
        <w:rPr>
          <w:rFonts w:ascii="Times New Roman" w:eastAsia="Calibri" w:hAnsi="Times New Roman" w:cs="Times New Roman"/>
          <w:sz w:val="28"/>
          <w:szCs w:val="28"/>
        </w:rPr>
        <w:t xml:space="preserve"> данных;</w:t>
      </w:r>
    </w:p>
    <w:p w:rsidR="00E97362" w:rsidRPr="00E96DEA" w:rsidRDefault="00E97362" w:rsidP="00DD602A">
      <w:pPr>
        <w:pStyle w:val="a5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E96DEA">
        <w:rPr>
          <w:rFonts w:ascii="Times New Roman" w:eastAsia="Calibri" w:hAnsi="Times New Roman" w:cs="Times New Roman"/>
          <w:sz w:val="28"/>
          <w:szCs w:val="28"/>
        </w:rPr>
        <w:t>анализ полученных результатов.</w:t>
      </w:r>
    </w:p>
    <w:p w:rsidR="00B47B80" w:rsidRDefault="00B47B80" w:rsidP="00DD602A">
      <w:pPr>
        <w:spacing w:line="360" w:lineRule="auto"/>
        <w:ind w:left="360"/>
        <w:rPr>
          <w:color w:val="31849B" w:themeColor="accent5" w:themeShade="BF"/>
          <w:sz w:val="32"/>
          <w:szCs w:val="32"/>
          <w:lang w:val="en-US"/>
        </w:rPr>
      </w:pPr>
    </w:p>
    <w:p w:rsidR="00E97362" w:rsidRPr="00270F9F" w:rsidRDefault="00E97362" w:rsidP="0091609B">
      <w:pPr>
        <w:spacing w:line="360" w:lineRule="auto"/>
        <w:rPr>
          <w:b/>
          <w:color w:val="FF0000"/>
          <w:sz w:val="32"/>
          <w:szCs w:val="32"/>
        </w:rPr>
      </w:pPr>
      <w:r w:rsidRPr="00270F9F">
        <w:rPr>
          <w:b/>
          <w:color w:val="FF0000"/>
          <w:sz w:val="32"/>
          <w:szCs w:val="32"/>
        </w:rPr>
        <w:t>О</w:t>
      </w:r>
      <w:r w:rsidR="00E843F8" w:rsidRPr="00270F9F">
        <w:rPr>
          <w:b/>
          <w:color w:val="FF0000"/>
          <w:sz w:val="32"/>
          <w:szCs w:val="32"/>
        </w:rPr>
        <w:t>СНОВНАЯ ЧАСТЬ</w:t>
      </w:r>
    </w:p>
    <w:p w:rsidR="00E63CD2" w:rsidRPr="00FF7F4A" w:rsidRDefault="00270F9F" w:rsidP="00DD602A">
      <w:pPr>
        <w:spacing w:line="360" w:lineRule="auto"/>
        <w:ind w:firstLine="709"/>
        <w:rPr>
          <w:color w:val="0000CC"/>
          <w:sz w:val="32"/>
          <w:szCs w:val="32"/>
        </w:rPr>
      </w:pPr>
      <w:r w:rsidRPr="00FF7F4A">
        <w:rPr>
          <w:color w:val="0000CC"/>
          <w:sz w:val="32"/>
          <w:szCs w:val="32"/>
        </w:rPr>
        <w:t xml:space="preserve">1. </w:t>
      </w:r>
      <w:r w:rsidR="00E63CD2" w:rsidRPr="00FF7F4A">
        <w:rPr>
          <w:color w:val="0000CC"/>
          <w:sz w:val="32"/>
          <w:szCs w:val="32"/>
        </w:rPr>
        <w:t>АНКЕТИРОВАНИЕ, ЭКСПЕРИМЕНТ</w:t>
      </w:r>
    </w:p>
    <w:p w:rsidR="00D0038A" w:rsidRDefault="00270F9F" w:rsidP="00DD602A">
      <w:pPr>
        <w:spacing w:line="360" w:lineRule="auto"/>
        <w:ind w:firstLine="709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t>1.</w:t>
      </w:r>
      <w:r w:rsidR="00155761" w:rsidRPr="00E63CD2">
        <w:rPr>
          <w:b/>
          <w:sz w:val="28"/>
          <w:szCs w:val="28"/>
          <w:lang w:val="be-BY"/>
        </w:rPr>
        <w:t xml:space="preserve">1. </w:t>
      </w:r>
      <w:r>
        <w:rPr>
          <w:b/>
          <w:sz w:val="28"/>
          <w:szCs w:val="28"/>
          <w:lang w:val="be-BY"/>
        </w:rPr>
        <w:t>Описание процесса анкетирования</w:t>
      </w:r>
      <w:r w:rsidR="00982A3C">
        <w:rPr>
          <w:b/>
          <w:sz w:val="28"/>
          <w:szCs w:val="28"/>
          <w:lang w:val="be-BY"/>
        </w:rPr>
        <w:t>, эксперимента</w:t>
      </w:r>
    </w:p>
    <w:p w:rsidR="00982A3C" w:rsidRPr="00982A3C" w:rsidRDefault="003C5C63" w:rsidP="00DD602A">
      <w:pPr>
        <w:shd w:val="clear" w:color="auto" w:fill="FFFFFF"/>
        <w:spacing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Я составил</w:t>
      </w:r>
      <w:r w:rsidR="00B045E2">
        <w:rPr>
          <w:color w:val="000000"/>
          <w:sz w:val="28"/>
          <w:szCs w:val="28"/>
        </w:rPr>
        <w:t>а анкету, которая включала</w:t>
      </w:r>
      <w:r w:rsidR="00982A3C" w:rsidRPr="00982A3C">
        <w:rPr>
          <w:color w:val="000000"/>
          <w:sz w:val="28"/>
          <w:szCs w:val="28"/>
        </w:rPr>
        <w:t xml:space="preserve"> 6 вопросов (Приложение 1)</w:t>
      </w:r>
    </w:p>
    <w:p w:rsidR="0026468E" w:rsidRPr="00982A3C" w:rsidRDefault="00982A3C" w:rsidP="00DD602A">
      <w:pPr>
        <w:shd w:val="clear" w:color="auto" w:fill="FFFFFF"/>
        <w:tabs>
          <w:tab w:val="num" w:pos="720"/>
        </w:tabs>
        <w:spacing w:line="360" w:lineRule="auto"/>
        <w:ind w:firstLine="709"/>
        <w:rPr>
          <w:color w:val="000000"/>
          <w:sz w:val="28"/>
          <w:szCs w:val="28"/>
        </w:rPr>
      </w:pPr>
      <w:r w:rsidRPr="00982A3C">
        <w:rPr>
          <w:color w:val="000000"/>
          <w:sz w:val="28"/>
          <w:szCs w:val="28"/>
        </w:rPr>
        <w:t xml:space="preserve">Для проведения </w:t>
      </w:r>
      <w:r w:rsidR="00B045E2">
        <w:rPr>
          <w:color w:val="000000"/>
          <w:sz w:val="28"/>
          <w:szCs w:val="28"/>
        </w:rPr>
        <w:t>эксперимента выбрала 2 класса. Определила</w:t>
      </w:r>
      <w:r w:rsidRPr="00982A3C">
        <w:rPr>
          <w:color w:val="000000"/>
          <w:sz w:val="28"/>
          <w:szCs w:val="28"/>
        </w:rPr>
        <w:t xml:space="preserve"> вид эксперимента </w:t>
      </w:r>
      <w:proofErr w:type="gramStart"/>
      <w:r w:rsidRPr="00982A3C">
        <w:rPr>
          <w:color w:val="000000"/>
          <w:sz w:val="28"/>
          <w:szCs w:val="28"/>
        </w:rPr>
        <w:t>-о</w:t>
      </w:r>
      <w:proofErr w:type="gramEnd"/>
      <w:r w:rsidR="0026468E" w:rsidRPr="00982A3C">
        <w:rPr>
          <w:color w:val="000000"/>
          <w:sz w:val="28"/>
          <w:szCs w:val="28"/>
        </w:rPr>
        <w:t>ткрытый (участники осведомлены о проведении);</w:t>
      </w:r>
      <w:r w:rsidRPr="00982A3C">
        <w:rPr>
          <w:color w:val="000000"/>
          <w:sz w:val="28"/>
          <w:szCs w:val="28"/>
        </w:rPr>
        <w:t xml:space="preserve"> п</w:t>
      </w:r>
      <w:r w:rsidR="0026468E" w:rsidRPr="00982A3C">
        <w:rPr>
          <w:color w:val="000000"/>
          <w:sz w:val="28"/>
          <w:szCs w:val="28"/>
        </w:rPr>
        <w:t xml:space="preserve">араллельный – участвует два класса: </w:t>
      </w:r>
    </w:p>
    <w:p w:rsidR="00982A3C" w:rsidRPr="00982A3C" w:rsidRDefault="00982A3C" w:rsidP="00DD602A">
      <w:pPr>
        <w:shd w:val="clear" w:color="auto" w:fill="FFFFFF"/>
        <w:spacing w:line="360" w:lineRule="auto"/>
        <w:ind w:firstLine="709"/>
        <w:rPr>
          <w:color w:val="000000"/>
          <w:sz w:val="28"/>
          <w:szCs w:val="28"/>
        </w:rPr>
      </w:pPr>
      <w:r w:rsidRPr="00982A3C">
        <w:rPr>
          <w:color w:val="000000"/>
          <w:sz w:val="28"/>
          <w:szCs w:val="28"/>
        </w:rPr>
        <w:t>1А класс – контрольная группа – заранее не знает о теме опроса. Учащимся 1 класса была предложена анкета, вопросы зачитывались, пояснялись.</w:t>
      </w:r>
    </w:p>
    <w:p w:rsidR="00982A3C" w:rsidRPr="00982A3C" w:rsidRDefault="00F75833" w:rsidP="00DD602A">
      <w:pPr>
        <w:shd w:val="clear" w:color="auto" w:fill="FFFFFF"/>
        <w:spacing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2Б</w:t>
      </w:r>
      <w:r w:rsidR="00982A3C" w:rsidRPr="00982A3C">
        <w:rPr>
          <w:color w:val="000000"/>
          <w:sz w:val="28"/>
          <w:szCs w:val="28"/>
        </w:rPr>
        <w:t xml:space="preserve"> класс</w:t>
      </w:r>
      <w:r>
        <w:rPr>
          <w:color w:val="000000"/>
          <w:sz w:val="28"/>
          <w:szCs w:val="28"/>
        </w:rPr>
        <w:t xml:space="preserve"> </w:t>
      </w:r>
      <w:r w:rsidR="00982A3C" w:rsidRPr="00982A3C">
        <w:rPr>
          <w:color w:val="000000"/>
          <w:sz w:val="28"/>
          <w:szCs w:val="28"/>
        </w:rPr>
        <w:t xml:space="preserve">– экспериментальная группа – предупреждена о теме опроса. Ребята ответили на вопросы анкеты. </w:t>
      </w:r>
    </w:p>
    <w:p w:rsidR="00423EAB" w:rsidRPr="00982A3C" w:rsidRDefault="00423EAB" w:rsidP="00DD602A">
      <w:pPr>
        <w:spacing w:line="360" w:lineRule="auto"/>
        <w:ind w:firstLine="709"/>
        <w:rPr>
          <w:sz w:val="28"/>
          <w:szCs w:val="28"/>
        </w:rPr>
      </w:pPr>
    </w:p>
    <w:p w:rsidR="00E63CD2" w:rsidRPr="00E63CD2" w:rsidRDefault="00270F9F" w:rsidP="00DD602A">
      <w:pPr>
        <w:spacing w:line="360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ED0C72" w:rsidRPr="00E63CD2">
        <w:rPr>
          <w:b/>
          <w:sz w:val="28"/>
          <w:szCs w:val="28"/>
        </w:rPr>
        <w:t xml:space="preserve">2. </w:t>
      </w:r>
      <w:r w:rsidR="00E63CD2" w:rsidRPr="00E63CD2">
        <w:rPr>
          <w:b/>
          <w:sz w:val="28"/>
          <w:szCs w:val="28"/>
        </w:rPr>
        <w:t>Итоги анкетирования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1</w:t>
      </w:r>
      <w:proofErr w:type="gramStart"/>
      <w:r w:rsidRPr="00E63CD2">
        <w:rPr>
          <w:sz w:val="28"/>
          <w:szCs w:val="28"/>
        </w:rPr>
        <w:t xml:space="preserve"> А</w:t>
      </w:r>
      <w:proofErr w:type="gramEnd"/>
      <w:r w:rsidRPr="00E63CD2">
        <w:rPr>
          <w:sz w:val="28"/>
          <w:szCs w:val="28"/>
        </w:rPr>
        <w:t xml:space="preserve"> класс – контрольная группа</w:t>
      </w:r>
    </w:p>
    <w:p w:rsidR="00E9736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количество участников – 21 человек</w:t>
      </w:r>
    </w:p>
    <w:p w:rsidR="00975924" w:rsidRPr="00E63CD2" w:rsidRDefault="00975924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E63CD2">
        <w:rPr>
          <w:sz w:val="28"/>
          <w:szCs w:val="28"/>
          <w:u w:val="single"/>
        </w:rPr>
        <w:t>1. на вопрос «Что вы знаете о войне?»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6 человек дали ответы: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«Война – это там, где убивают людей»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«На войне гибнут люди»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«На войне нечего есть»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«Война сейчас идет в Украине»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 xml:space="preserve">«На войне плохо. Люди 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становятся бедными»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«Мой прадедушка был на войне»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E63CD2">
        <w:rPr>
          <w:sz w:val="28"/>
          <w:szCs w:val="28"/>
          <w:u w:val="single"/>
        </w:rPr>
        <w:lastRenderedPageBreak/>
        <w:t>2. Когда началась Великая Отечественная война?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1 человек – написал  число «22»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1 человек – 2009 год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19 человек – не ответили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E63CD2">
        <w:rPr>
          <w:sz w:val="28"/>
          <w:szCs w:val="28"/>
          <w:u w:val="single"/>
        </w:rPr>
        <w:t>3. Когда закончилась Великая Отечественная война?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1 человек – написал число «31»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1 человек – 2014 год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 xml:space="preserve">19 человек – не ответили 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E63CD2">
        <w:rPr>
          <w:sz w:val="28"/>
          <w:szCs w:val="28"/>
          <w:u w:val="single"/>
        </w:rPr>
        <w:t>4. Назовите имена детей-героев во время войны.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Никто не смог ответить на данный вопрос.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E63CD2">
        <w:rPr>
          <w:sz w:val="28"/>
          <w:szCs w:val="28"/>
          <w:u w:val="single"/>
        </w:rPr>
        <w:t>5. Кому установлен памятник около школы №16 (</w:t>
      </w:r>
      <w:proofErr w:type="gramStart"/>
      <w:r w:rsidRPr="00E63CD2">
        <w:rPr>
          <w:sz w:val="28"/>
          <w:szCs w:val="28"/>
          <w:u w:val="single"/>
        </w:rPr>
        <w:t>там</w:t>
      </w:r>
      <w:proofErr w:type="gramEnd"/>
      <w:r w:rsidRPr="00E63CD2">
        <w:rPr>
          <w:sz w:val="28"/>
          <w:szCs w:val="28"/>
          <w:u w:val="single"/>
        </w:rPr>
        <w:t xml:space="preserve"> где мы учимся?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</w:rPr>
      </w:pPr>
      <w:r w:rsidRPr="00E63CD2">
        <w:rPr>
          <w:sz w:val="28"/>
          <w:szCs w:val="28"/>
        </w:rPr>
        <w:t>Никто не смог ответить на данный вопрос.</w:t>
      </w:r>
    </w:p>
    <w:p w:rsidR="00E63CD2" w:rsidRPr="00E63CD2" w:rsidRDefault="00E63CD2" w:rsidP="00DD602A">
      <w:pPr>
        <w:spacing w:line="360" w:lineRule="auto"/>
        <w:ind w:firstLine="709"/>
        <w:rPr>
          <w:sz w:val="28"/>
          <w:szCs w:val="28"/>
          <w:u w:val="single"/>
        </w:rPr>
      </w:pPr>
      <w:r w:rsidRPr="00E63CD2">
        <w:rPr>
          <w:sz w:val="28"/>
          <w:szCs w:val="28"/>
          <w:u w:val="single"/>
        </w:rPr>
        <w:t>6. Назовите города-герои.</w:t>
      </w:r>
    </w:p>
    <w:p w:rsidR="004E686D" w:rsidRDefault="004E686D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1 человек – Москва</w:t>
      </w:r>
    </w:p>
    <w:p w:rsidR="004E686D" w:rsidRDefault="004E686D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1 человек – Киев</w:t>
      </w:r>
    </w:p>
    <w:p w:rsidR="004E686D" w:rsidRDefault="004E686D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1 человек – поселок Цветочный</w:t>
      </w:r>
    </w:p>
    <w:p w:rsidR="00E63CD2" w:rsidRPr="00E63CD2" w:rsidRDefault="004E686D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18 человек – не смогли ответить</w:t>
      </w:r>
      <w:r w:rsidR="00E63CD2" w:rsidRPr="00E63CD2">
        <w:rPr>
          <w:sz w:val="28"/>
          <w:szCs w:val="28"/>
        </w:rPr>
        <w:t>.</w:t>
      </w: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2</w:t>
      </w:r>
      <w:proofErr w:type="gramStart"/>
      <w:r>
        <w:rPr>
          <w:sz w:val="28"/>
          <w:szCs w:val="28"/>
        </w:rPr>
        <w:t xml:space="preserve"> </w:t>
      </w:r>
      <w:r w:rsidR="00B2659F">
        <w:rPr>
          <w:sz w:val="28"/>
          <w:szCs w:val="28"/>
        </w:rPr>
        <w:t>Б</w:t>
      </w:r>
      <w:proofErr w:type="gramEnd"/>
      <w:r>
        <w:rPr>
          <w:sz w:val="28"/>
          <w:szCs w:val="28"/>
        </w:rPr>
        <w:t xml:space="preserve"> класс – экспериментальная группа.</w:t>
      </w: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К</w:t>
      </w:r>
      <w:r w:rsidRPr="00E63CD2">
        <w:rPr>
          <w:sz w:val="28"/>
          <w:szCs w:val="28"/>
        </w:rPr>
        <w:t>оличество участников – 2</w:t>
      </w:r>
      <w:r w:rsidR="00B2659F">
        <w:rPr>
          <w:sz w:val="28"/>
          <w:szCs w:val="28"/>
        </w:rPr>
        <w:t>0</w:t>
      </w:r>
      <w:r w:rsidRPr="00E63CD2">
        <w:rPr>
          <w:sz w:val="28"/>
          <w:szCs w:val="28"/>
        </w:rPr>
        <w:t xml:space="preserve"> человек</w:t>
      </w:r>
    </w:p>
    <w:p w:rsidR="00E63CD2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На первый вопрос «Что вы знаете о войне», ответы дали все опрашиваемые.</w:t>
      </w: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На второй вопрос правильные ответы дали 96% учащихся.</w:t>
      </w:r>
    </w:p>
    <w:p w:rsidR="00B2659F" w:rsidRDefault="00B2659F" w:rsidP="00DD602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57800" cy="2686050"/>
            <wp:effectExtent l="19050" t="0" r="1905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B2659F" w:rsidRDefault="00B2659F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Рис. 1 Данные ответа на вопрос «Когда началась война» </w:t>
      </w:r>
    </w:p>
    <w:p w:rsidR="00B2659F" w:rsidRDefault="00B2659F" w:rsidP="00DD602A">
      <w:pPr>
        <w:spacing w:line="360" w:lineRule="auto"/>
        <w:ind w:firstLine="709"/>
        <w:rPr>
          <w:sz w:val="28"/>
          <w:szCs w:val="28"/>
        </w:rPr>
      </w:pP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На третий вопрос – 98% учащихся</w:t>
      </w:r>
      <w:r w:rsidR="00B2659F">
        <w:rPr>
          <w:sz w:val="28"/>
          <w:szCs w:val="28"/>
        </w:rPr>
        <w:t xml:space="preserve"> дали правильный ответ</w:t>
      </w:r>
      <w:r w:rsidR="009705B9">
        <w:rPr>
          <w:sz w:val="28"/>
          <w:szCs w:val="28"/>
        </w:rPr>
        <w:t xml:space="preserve"> – «Война закончилась 9 мая»</w:t>
      </w:r>
      <w:r>
        <w:rPr>
          <w:sz w:val="28"/>
          <w:szCs w:val="28"/>
        </w:rPr>
        <w:t>.</w:t>
      </w:r>
    </w:p>
    <w:p w:rsidR="00B2659F" w:rsidRDefault="00B2659F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Из них полный ответ смогли сказать </w:t>
      </w:r>
      <w:r w:rsidR="009705B9">
        <w:rPr>
          <w:sz w:val="28"/>
          <w:szCs w:val="28"/>
        </w:rPr>
        <w:t>73</w:t>
      </w:r>
      <w:r>
        <w:rPr>
          <w:sz w:val="28"/>
          <w:szCs w:val="28"/>
        </w:rPr>
        <w:t>%</w:t>
      </w:r>
      <w:r w:rsidR="009705B9">
        <w:rPr>
          <w:sz w:val="28"/>
          <w:szCs w:val="28"/>
        </w:rPr>
        <w:t xml:space="preserve"> - «Война закончилась 9 мая 1945 г.».</w:t>
      </w:r>
    </w:p>
    <w:p w:rsidR="00B2659F" w:rsidRDefault="00B2659F" w:rsidP="00DD602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95875" cy="2533650"/>
            <wp:effectExtent l="19050" t="0" r="9525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9705B9" w:rsidRDefault="009705B9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Рис. 2 Данные ответа на вопрос «Когда закончилась война» </w:t>
      </w:r>
    </w:p>
    <w:p w:rsidR="009705B9" w:rsidRDefault="009705B9" w:rsidP="00DD602A">
      <w:pPr>
        <w:spacing w:line="360" w:lineRule="auto"/>
        <w:ind w:firstLine="709"/>
        <w:rPr>
          <w:sz w:val="28"/>
          <w:szCs w:val="28"/>
        </w:rPr>
      </w:pP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На четвертый вопрос каждый опрашиваемый смог назвать 1-2 имени детей героев В</w:t>
      </w:r>
      <w:r w:rsidR="009705B9">
        <w:rPr>
          <w:sz w:val="28"/>
          <w:szCs w:val="28"/>
        </w:rPr>
        <w:t>О</w:t>
      </w:r>
      <w:r w:rsidR="00E83530">
        <w:rPr>
          <w:sz w:val="28"/>
          <w:szCs w:val="28"/>
        </w:rPr>
        <w:t>В</w:t>
      </w:r>
      <w:r>
        <w:rPr>
          <w:sz w:val="28"/>
          <w:szCs w:val="28"/>
        </w:rPr>
        <w:t>.</w:t>
      </w: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Пятый вопрос – 100% школьников дали правильный ответ.</w:t>
      </w:r>
    </w:p>
    <w:p w:rsidR="0026468E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Шестой вопрос - каждый опрашиваемый смог назвать 1-2 города-героя. </w:t>
      </w:r>
      <w:r w:rsidR="009705B9">
        <w:rPr>
          <w:sz w:val="28"/>
          <w:szCs w:val="28"/>
        </w:rPr>
        <w:t>17</w:t>
      </w:r>
      <w:r>
        <w:rPr>
          <w:sz w:val="28"/>
          <w:szCs w:val="28"/>
        </w:rPr>
        <w:t xml:space="preserve"> человек отметили, что о городах героях говорят по телевизору.</w:t>
      </w:r>
    </w:p>
    <w:p w:rsidR="0026468E" w:rsidRPr="00E63CD2" w:rsidRDefault="009705B9" w:rsidP="00DD602A">
      <w:pPr>
        <w:spacing w:line="360" w:lineRule="auto"/>
        <w:ind w:firstLine="709"/>
        <w:jc w:val="both"/>
        <w:rPr>
          <w:sz w:val="28"/>
          <w:szCs w:val="28"/>
        </w:rPr>
      </w:pPr>
      <w:r w:rsidRPr="009705B9">
        <w:rPr>
          <w:noProof/>
          <w:sz w:val="28"/>
          <w:szCs w:val="28"/>
        </w:rPr>
        <w:drawing>
          <wp:inline distT="0" distB="0" distL="0" distR="0">
            <wp:extent cx="5095875" cy="2533650"/>
            <wp:effectExtent l="19050" t="0" r="9525" b="0"/>
            <wp:docPr id="7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9705B9" w:rsidRDefault="009705B9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Рис. 3</w:t>
      </w:r>
      <w:proofErr w:type="gramStart"/>
      <w:r>
        <w:rPr>
          <w:sz w:val="28"/>
          <w:szCs w:val="28"/>
        </w:rPr>
        <w:t xml:space="preserve"> Н</w:t>
      </w:r>
      <w:proofErr w:type="gramEnd"/>
      <w:r>
        <w:rPr>
          <w:sz w:val="28"/>
          <w:szCs w:val="28"/>
        </w:rPr>
        <w:t xml:space="preserve">аиболее часто встречаемые ответы на вопрос «Назовите города-герои» </w:t>
      </w:r>
    </w:p>
    <w:p w:rsidR="00585AC8" w:rsidRDefault="00585AC8" w:rsidP="00DD602A">
      <w:pPr>
        <w:spacing w:line="360" w:lineRule="auto"/>
        <w:ind w:firstLine="709"/>
        <w:rPr>
          <w:b/>
          <w:sz w:val="28"/>
          <w:szCs w:val="28"/>
        </w:rPr>
      </w:pPr>
    </w:p>
    <w:p w:rsidR="00B16CDA" w:rsidRPr="00DD602A" w:rsidRDefault="00B16CDA" w:rsidP="00DD602A">
      <w:pPr>
        <w:spacing w:line="360" w:lineRule="auto"/>
        <w:ind w:firstLine="709"/>
        <w:rPr>
          <w:rStyle w:val="af1"/>
        </w:rPr>
      </w:pPr>
      <w:r>
        <w:rPr>
          <w:b/>
          <w:sz w:val="28"/>
          <w:szCs w:val="28"/>
        </w:rPr>
        <w:t>1.3</w:t>
      </w:r>
      <w:r w:rsidRPr="00E63CD2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Выводы по</w:t>
      </w:r>
      <w:r w:rsidRPr="00E63CD2">
        <w:rPr>
          <w:b/>
          <w:sz w:val="28"/>
          <w:szCs w:val="28"/>
        </w:rPr>
        <w:t xml:space="preserve"> анкетировани</w:t>
      </w:r>
      <w:r>
        <w:rPr>
          <w:b/>
          <w:sz w:val="28"/>
          <w:szCs w:val="28"/>
        </w:rPr>
        <w:t>ю</w:t>
      </w:r>
    </w:p>
    <w:p w:rsidR="00E8385B" w:rsidRDefault="00E8385B" w:rsidP="00DD602A">
      <w:pPr>
        <w:spacing w:line="360" w:lineRule="auto"/>
        <w:ind w:firstLine="709"/>
        <w:rPr>
          <w:sz w:val="28"/>
          <w:szCs w:val="28"/>
        </w:rPr>
      </w:pPr>
    </w:p>
    <w:p w:rsidR="0070562C" w:rsidRDefault="0026468E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Предупрежденный класс (экспериментальная группа) дали ответы на все вопросы. Контрольная группа  (не владеющая информацией о теме проводимого опроса) не с</w:t>
      </w:r>
      <w:r w:rsidR="00FF7F4A">
        <w:rPr>
          <w:sz w:val="28"/>
          <w:szCs w:val="28"/>
        </w:rPr>
        <w:t>м</w:t>
      </w:r>
      <w:r>
        <w:rPr>
          <w:sz w:val="28"/>
          <w:szCs w:val="28"/>
        </w:rPr>
        <w:t xml:space="preserve">огла справиться с задачей. Многие ребята из контрольной группы даже не знают общеизвестные факты. То есть дома родители не ведут беседы на патриотические темы. </w:t>
      </w:r>
      <w:r w:rsidR="00A1184D">
        <w:rPr>
          <w:sz w:val="28"/>
          <w:szCs w:val="28"/>
        </w:rPr>
        <w:t>Отсутствует</w:t>
      </w:r>
      <w:r>
        <w:rPr>
          <w:sz w:val="28"/>
          <w:szCs w:val="28"/>
        </w:rPr>
        <w:t xml:space="preserve"> достаточная информация в школе. </w:t>
      </w:r>
    </w:p>
    <w:p w:rsidR="00397A76" w:rsidRDefault="0070562C" w:rsidP="00DD602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Я думаю, что в школе нужно создать музей боевой славы, чтобы там была </w:t>
      </w:r>
      <w:r w:rsidR="00397A76">
        <w:rPr>
          <w:sz w:val="28"/>
          <w:szCs w:val="28"/>
        </w:rPr>
        <w:t xml:space="preserve">и </w:t>
      </w:r>
      <w:r>
        <w:rPr>
          <w:sz w:val="28"/>
          <w:szCs w:val="28"/>
        </w:rPr>
        <w:t xml:space="preserve">информация </w:t>
      </w:r>
      <w:r w:rsidR="0026468E">
        <w:rPr>
          <w:sz w:val="28"/>
          <w:szCs w:val="28"/>
        </w:rPr>
        <w:t>о пионерах-героях</w:t>
      </w:r>
      <w:r>
        <w:rPr>
          <w:sz w:val="28"/>
          <w:szCs w:val="28"/>
        </w:rPr>
        <w:t>,</w:t>
      </w:r>
      <w:r w:rsidR="00A1184D">
        <w:rPr>
          <w:sz w:val="28"/>
          <w:szCs w:val="28"/>
        </w:rPr>
        <w:t xml:space="preserve"> </w:t>
      </w:r>
      <w:r>
        <w:rPr>
          <w:sz w:val="28"/>
          <w:szCs w:val="28"/>
        </w:rPr>
        <w:t>о пионерах-героях нашего района</w:t>
      </w:r>
      <w:r w:rsidR="00A1184D">
        <w:rPr>
          <w:sz w:val="28"/>
          <w:szCs w:val="28"/>
        </w:rPr>
        <w:t xml:space="preserve">. </w:t>
      </w:r>
    </w:p>
    <w:p w:rsidR="00397A76" w:rsidRPr="00904284" w:rsidRDefault="00397A76" w:rsidP="00DD602A">
      <w:pPr>
        <w:spacing w:line="360" w:lineRule="auto"/>
        <w:ind w:firstLine="709"/>
        <w:rPr>
          <w:sz w:val="28"/>
          <w:szCs w:val="28"/>
        </w:rPr>
      </w:pPr>
      <w:r w:rsidRPr="00904284">
        <w:rPr>
          <w:sz w:val="28"/>
          <w:szCs w:val="28"/>
        </w:rPr>
        <w:t>Можно даже присвоить каждому классу имя</w:t>
      </w:r>
      <w:r w:rsidR="00FF7F4A" w:rsidRPr="00904284">
        <w:rPr>
          <w:sz w:val="28"/>
          <w:szCs w:val="28"/>
        </w:rPr>
        <w:t xml:space="preserve"> героя </w:t>
      </w:r>
      <w:proofErr w:type="spellStart"/>
      <w:r w:rsidR="00FF7F4A" w:rsidRPr="00904284">
        <w:rPr>
          <w:sz w:val="28"/>
          <w:szCs w:val="28"/>
        </w:rPr>
        <w:t>ВОв</w:t>
      </w:r>
      <w:proofErr w:type="spellEnd"/>
      <w:r w:rsidR="00FF7F4A" w:rsidRPr="00904284">
        <w:rPr>
          <w:sz w:val="28"/>
          <w:szCs w:val="28"/>
        </w:rPr>
        <w:t>, для того, чтобы ребята знали, чтили память человека.</w:t>
      </w:r>
    </w:p>
    <w:p w:rsidR="00397A76" w:rsidRPr="00904284" w:rsidRDefault="00904284" w:rsidP="00DD602A">
      <w:pPr>
        <w:spacing w:line="360" w:lineRule="auto"/>
        <w:rPr>
          <w:i/>
        </w:rPr>
      </w:pPr>
      <w:r w:rsidRPr="00904284">
        <w:rPr>
          <w:rStyle w:val="af1"/>
          <w:rFonts w:eastAsiaTheme="majorEastAsia"/>
          <w:i w:val="0"/>
          <w:sz w:val="28"/>
          <w:szCs w:val="28"/>
        </w:rPr>
        <w:t xml:space="preserve">Мы современные дети мало знаем о Великой Отечественной войне. Мы не в состоянии еще осознать в полной мере трагедию, унёсшую десятки миллионов жизней. И не потому, что не хотим, а потому, что не можем. Потому что родились в другое время. И </w:t>
      </w:r>
      <w:r>
        <w:rPr>
          <w:rStyle w:val="af1"/>
          <w:rFonts w:eastAsiaTheme="majorEastAsia"/>
          <w:i w:val="0"/>
          <w:sz w:val="28"/>
          <w:szCs w:val="28"/>
        </w:rPr>
        <w:t>наша задача</w:t>
      </w:r>
      <w:r w:rsidRPr="00904284">
        <w:rPr>
          <w:rStyle w:val="af1"/>
          <w:rFonts w:eastAsiaTheme="majorEastAsia"/>
          <w:i w:val="0"/>
          <w:sz w:val="28"/>
          <w:szCs w:val="28"/>
        </w:rPr>
        <w:t xml:space="preserve">: помнить, знать, уважать то, что было сделано ради </w:t>
      </w:r>
      <w:r w:rsidRPr="00904284">
        <w:rPr>
          <w:rStyle w:val="af1"/>
          <w:rFonts w:eastAsiaTheme="majorEastAsia"/>
          <w:i w:val="0"/>
          <w:sz w:val="28"/>
          <w:szCs w:val="28"/>
        </w:rPr>
        <w:lastRenderedPageBreak/>
        <w:t>нас. И не допустить, чтобы всё это однажды повторилось. Ведь нет ничего более ценного, чем человеческая жизнь</w:t>
      </w:r>
      <w:r>
        <w:rPr>
          <w:rStyle w:val="af1"/>
          <w:rFonts w:eastAsiaTheme="majorEastAsia"/>
          <w:i w:val="0"/>
          <w:sz w:val="28"/>
          <w:szCs w:val="28"/>
        </w:rPr>
        <w:t>.</w:t>
      </w:r>
    </w:p>
    <w:p w:rsidR="00397A76" w:rsidRDefault="00397A76" w:rsidP="00DD602A">
      <w:pPr>
        <w:spacing w:line="360" w:lineRule="auto"/>
        <w:rPr>
          <w:color w:val="0000CC"/>
          <w:sz w:val="32"/>
          <w:szCs w:val="32"/>
        </w:rPr>
      </w:pPr>
    </w:p>
    <w:p w:rsidR="00E63CD2" w:rsidRPr="00FF7F4A" w:rsidRDefault="00270F9F" w:rsidP="00DD602A">
      <w:pPr>
        <w:spacing w:line="360" w:lineRule="auto"/>
        <w:ind w:firstLine="709"/>
        <w:rPr>
          <w:color w:val="0000CC"/>
          <w:sz w:val="32"/>
          <w:szCs w:val="32"/>
        </w:rPr>
      </w:pPr>
      <w:r w:rsidRPr="00FF7F4A">
        <w:rPr>
          <w:color w:val="0000CC"/>
          <w:sz w:val="32"/>
          <w:szCs w:val="32"/>
        </w:rPr>
        <w:t>2. ИНТЕРВЬЮИРОВАНИЕ</w:t>
      </w:r>
    </w:p>
    <w:p w:rsidR="00270F9F" w:rsidRDefault="00270F9F" w:rsidP="00DD602A">
      <w:pPr>
        <w:spacing w:line="360" w:lineRule="auto"/>
        <w:ind w:firstLine="709"/>
        <w:rPr>
          <w:b/>
          <w:sz w:val="28"/>
          <w:szCs w:val="28"/>
        </w:rPr>
      </w:pPr>
      <w:r w:rsidRPr="00270F9F">
        <w:rPr>
          <w:b/>
          <w:sz w:val="28"/>
          <w:szCs w:val="28"/>
        </w:rPr>
        <w:t>2.1. Описание интервьюирования</w:t>
      </w:r>
    </w:p>
    <w:p w:rsidR="00975924" w:rsidRPr="00270F9F" w:rsidRDefault="00975924" w:rsidP="00DD602A">
      <w:pPr>
        <w:spacing w:line="360" w:lineRule="auto"/>
        <w:ind w:firstLine="709"/>
        <w:rPr>
          <w:sz w:val="28"/>
          <w:szCs w:val="28"/>
        </w:rPr>
      </w:pPr>
      <w:r w:rsidRPr="00270F9F">
        <w:rPr>
          <w:sz w:val="28"/>
          <w:szCs w:val="28"/>
        </w:rPr>
        <w:t>У многих есть дедушки и бабушки, кого война застигла ребёнком. Они прекрасно помнят о том, как приходилось им трудно во время войны. Бабушки и дедушки делят</w:t>
      </w:r>
      <w:r w:rsidR="00B16CDA">
        <w:rPr>
          <w:sz w:val="28"/>
          <w:szCs w:val="28"/>
        </w:rPr>
        <w:t>ся с нами своими воспоминаниями</w:t>
      </w:r>
      <w:r w:rsidRPr="00270F9F">
        <w:rPr>
          <w:sz w:val="28"/>
          <w:szCs w:val="28"/>
        </w:rPr>
        <w:t>, этим воспитывают нас, направляют на верный путь.  Слушая их рассказы, мы всё больше любим нашу Родину, и  всё больше понимаем серьёзность происходящего.</w:t>
      </w:r>
    </w:p>
    <w:p w:rsidR="00270F9F" w:rsidRPr="00270F9F" w:rsidRDefault="00270F9F" w:rsidP="00DD602A">
      <w:pPr>
        <w:spacing w:line="360" w:lineRule="auto"/>
        <w:ind w:firstLine="709"/>
        <w:rPr>
          <w:sz w:val="28"/>
          <w:szCs w:val="28"/>
        </w:rPr>
      </w:pPr>
      <w:r w:rsidRPr="00270F9F">
        <w:rPr>
          <w:sz w:val="28"/>
          <w:szCs w:val="28"/>
        </w:rPr>
        <w:t>Я взяла интервью у своей бабушки - Измайловой Таисии Ивановны.</w:t>
      </w:r>
    </w:p>
    <w:p w:rsidR="00270F9F" w:rsidRPr="00270F9F" w:rsidRDefault="00270F9F" w:rsidP="00DD602A">
      <w:pPr>
        <w:spacing w:line="360" w:lineRule="auto"/>
        <w:ind w:firstLine="709"/>
        <w:rPr>
          <w:sz w:val="28"/>
          <w:szCs w:val="28"/>
        </w:rPr>
      </w:pPr>
    </w:p>
    <w:p w:rsidR="00270F9F" w:rsidRDefault="00270F9F" w:rsidP="00DD602A">
      <w:pPr>
        <w:spacing w:line="360" w:lineRule="auto"/>
        <w:ind w:firstLine="709"/>
        <w:rPr>
          <w:b/>
          <w:sz w:val="28"/>
          <w:szCs w:val="28"/>
        </w:rPr>
      </w:pPr>
      <w:r w:rsidRPr="00270F9F">
        <w:rPr>
          <w:b/>
          <w:sz w:val="28"/>
          <w:szCs w:val="28"/>
        </w:rPr>
        <w:t>2.2 Итоги интервью</w:t>
      </w:r>
    </w:p>
    <w:p w:rsidR="00975924" w:rsidRPr="00B16CDA" w:rsidRDefault="00975924" w:rsidP="00DD602A">
      <w:pPr>
        <w:numPr>
          <w:ilvl w:val="0"/>
          <w:numId w:val="44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Моя бабушка – Измайлова</w:t>
      </w:r>
      <w:r w:rsidR="00B16CDA">
        <w:rPr>
          <w:sz w:val="28"/>
          <w:szCs w:val="28"/>
        </w:rPr>
        <w:t xml:space="preserve"> (Раменская)</w:t>
      </w:r>
      <w:r w:rsidRPr="00B16CDA">
        <w:rPr>
          <w:sz w:val="28"/>
          <w:szCs w:val="28"/>
        </w:rPr>
        <w:t xml:space="preserve"> Таисия Ивановна</w:t>
      </w:r>
      <w:r w:rsidR="00B16CDA">
        <w:rPr>
          <w:sz w:val="28"/>
          <w:szCs w:val="28"/>
        </w:rPr>
        <w:t>.</w:t>
      </w:r>
    </w:p>
    <w:p w:rsidR="00975924" w:rsidRPr="00B16CDA" w:rsidRDefault="00975924" w:rsidP="00DD602A">
      <w:pPr>
        <w:numPr>
          <w:ilvl w:val="0"/>
          <w:numId w:val="44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Во время войны ей было 2,5 года. Она мало помнит с тех времен. Но в память ей врезалось, как ее отца Раменского Ивана Егоровича провожали на фронт. Он нес ее на руках.</w:t>
      </w:r>
    </w:p>
    <w:p w:rsidR="00975924" w:rsidRPr="00B16CDA" w:rsidRDefault="00975924" w:rsidP="00DD602A">
      <w:pPr>
        <w:numPr>
          <w:ilvl w:val="0"/>
          <w:numId w:val="44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Больше она никогда его не видела.</w:t>
      </w:r>
    </w:p>
    <w:p w:rsidR="00975924" w:rsidRPr="00B16CDA" w:rsidRDefault="00975924" w:rsidP="00DD602A">
      <w:pPr>
        <w:numPr>
          <w:ilvl w:val="0"/>
          <w:numId w:val="44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 xml:space="preserve">Он погиб </w:t>
      </w:r>
      <w:proofErr w:type="gramStart"/>
      <w:r w:rsidRPr="00B16CDA">
        <w:rPr>
          <w:sz w:val="28"/>
          <w:szCs w:val="28"/>
        </w:rPr>
        <w:t>в первые</w:t>
      </w:r>
      <w:proofErr w:type="gramEnd"/>
      <w:r w:rsidRPr="00B16CDA">
        <w:rPr>
          <w:sz w:val="28"/>
          <w:szCs w:val="28"/>
        </w:rPr>
        <w:t xml:space="preserve"> дни войны.  В 1941 г. Был замучен фашистами в концлагере.</w:t>
      </w:r>
    </w:p>
    <w:p w:rsidR="00975924" w:rsidRPr="00B16CDA" w:rsidRDefault="00975924" w:rsidP="00DD602A">
      <w:pPr>
        <w:numPr>
          <w:ilvl w:val="0"/>
          <w:numId w:val="44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Бабушка воспитывалась одной мамой – Раменской Надеждой Ивановной, которая так и не смогла принять утрату. Семья состояла из мамы и маленькой Таи. Своего папу бабушка помнит только по фотографиям</w:t>
      </w:r>
    </w:p>
    <w:p w:rsidR="00B16CDA" w:rsidRDefault="00B16CDA" w:rsidP="00DD602A">
      <w:pPr>
        <w:spacing w:line="360" w:lineRule="auto"/>
        <w:ind w:firstLine="709"/>
        <w:rPr>
          <w:b/>
          <w:sz w:val="28"/>
          <w:szCs w:val="28"/>
        </w:rPr>
      </w:pPr>
    </w:p>
    <w:p w:rsidR="00B16CDA" w:rsidRPr="00B16CDA" w:rsidRDefault="00B16CDA" w:rsidP="00DD602A">
      <w:pPr>
        <w:spacing w:line="360" w:lineRule="auto"/>
        <w:ind w:firstLine="709"/>
        <w:rPr>
          <w:b/>
          <w:sz w:val="28"/>
          <w:szCs w:val="28"/>
        </w:rPr>
      </w:pPr>
      <w:r w:rsidRPr="00B16CDA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>3.</w:t>
      </w:r>
      <w:r w:rsidRPr="00B16CD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Выводы по</w:t>
      </w:r>
      <w:r w:rsidRPr="00B16CDA">
        <w:rPr>
          <w:b/>
          <w:sz w:val="28"/>
          <w:szCs w:val="28"/>
        </w:rPr>
        <w:t xml:space="preserve"> интервью</w:t>
      </w:r>
    </w:p>
    <w:p w:rsidR="00975924" w:rsidRPr="00B16CDA" w:rsidRDefault="00975924" w:rsidP="00DD602A">
      <w:pPr>
        <w:numPr>
          <w:ilvl w:val="0"/>
          <w:numId w:val="45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 xml:space="preserve">Даже тот, кто в войну был младенцем, страдал от нее, те же, кто постарше, помнят оккупацию или эвакуацию, голод, холод и бомбежки. Помнят и послевоенную жизнь на грани нищеты, вечно голодное детство в коммуналках и бараках. </w:t>
      </w:r>
      <w:proofErr w:type="spellStart"/>
      <w:proofErr w:type="gramStart"/>
      <w:r w:rsidRPr="00B16CDA">
        <w:rPr>
          <w:sz w:val="28"/>
          <w:szCs w:val="28"/>
        </w:rPr>
        <w:t>C</w:t>
      </w:r>
      <w:proofErr w:type="gramEnd"/>
      <w:r w:rsidRPr="00B16CDA">
        <w:rPr>
          <w:sz w:val="28"/>
          <w:szCs w:val="28"/>
        </w:rPr>
        <w:t>амое</w:t>
      </w:r>
      <w:proofErr w:type="spellEnd"/>
      <w:r w:rsidRPr="00B16CDA">
        <w:rPr>
          <w:sz w:val="28"/>
          <w:szCs w:val="28"/>
        </w:rPr>
        <w:t xml:space="preserve"> светлое время жизни - детство, согревающее воспоминаниями всю </w:t>
      </w:r>
      <w:r w:rsidRPr="00B16CDA">
        <w:rPr>
          <w:sz w:val="28"/>
          <w:szCs w:val="28"/>
        </w:rPr>
        <w:lastRenderedPageBreak/>
        <w:t xml:space="preserve">жизнь человека, было для большинства детей рождения 30-х и начала 40-х не по-детски тяжелым. </w:t>
      </w:r>
    </w:p>
    <w:p w:rsidR="00975924" w:rsidRPr="00B16CDA" w:rsidRDefault="00975924" w:rsidP="00DD602A">
      <w:pPr>
        <w:numPr>
          <w:ilvl w:val="0"/>
          <w:numId w:val="45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Сейчас дети войны уже стали пожилыми людьми. Их нужно уважать, ведь война отобрала у них детство, им пришлось вынести такое, что мы себе не можем и представить. У детей войны можно узнать много полезного о том, как преодолевать трудности и радоваться малому.</w:t>
      </w:r>
    </w:p>
    <w:p w:rsidR="00975924" w:rsidRPr="00B16CDA" w:rsidRDefault="00975924" w:rsidP="00DD602A">
      <w:pPr>
        <w:numPr>
          <w:ilvl w:val="0"/>
          <w:numId w:val="45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 xml:space="preserve">Детям приходиться испытывать всё </w:t>
      </w:r>
      <w:r w:rsidR="00B16CDA">
        <w:rPr>
          <w:sz w:val="28"/>
          <w:szCs w:val="28"/>
        </w:rPr>
        <w:t>и страх, и утрату,</w:t>
      </w:r>
      <w:r w:rsidRPr="00B16CDA">
        <w:rPr>
          <w:sz w:val="28"/>
          <w:szCs w:val="28"/>
        </w:rPr>
        <w:t xml:space="preserve"> и боль, и ненависть… </w:t>
      </w:r>
    </w:p>
    <w:p w:rsidR="00975924" w:rsidRPr="00B16CDA" w:rsidRDefault="00975924" w:rsidP="00DD602A">
      <w:pPr>
        <w:numPr>
          <w:ilvl w:val="0"/>
          <w:numId w:val="45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А</w:t>
      </w:r>
      <w:r w:rsidR="00B16CDA">
        <w:rPr>
          <w:sz w:val="28"/>
          <w:szCs w:val="28"/>
        </w:rPr>
        <w:t xml:space="preserve"> они же </w:t>
      </w:r>
      <w:proofErr w:type="gramStart"/>
      <w:r w:rsidR="00B16CDA">
        <w:rPr>
          <w:sz w:val="28"/>
          <w:szCs w:val="28"/>
        </w:rPr>
        <w:t>всего то</w:t>
      </w:r>
      <w:proofErr w:type="gramEnd"/>
      <w:r w:rsidR="00B16CDA">
        <w:rPr>
          <w:sz w:val="28"/>
          <w:szCs w:val="28"/>
        </w:rPr>
        <w:t xml:space="preserve"> дети, как и мы..</w:t>
      </w:r>
      <w:r w:rsidRPr="00B16CDA">
        <w:rPr>
          <w:sz w:val="28"/>
          <w:szCs w:val="28"/>
        </w:rPr>
        <w:t>.</w:t>
      </w:r>
      <w:r w:rsidR="00B16CDA">
        <w:rPr>
          <w:sz w:val="28"/>
          <w:szCs w:val="28"/>
        </w:rPr>
        <w:t xml:space="preserve"> И</w:t>
      </w:r>
      <w:r w:rsidRPr="00B16CDA">
        <w:rPr>
          <w:sz w:val="28"/>
          <w:szCs w:val="28"/>
        </w:rPr>
        <w:t>м не нужны игрушки, модные вещи…</w:t>
      </w:r>
      <w:r w:rsidR="00B16CDA">
        <w:rPr>
          <w:sz w:val="28"/>
          <w:szCs w:val="28"/>
        </w:rPr>
        <w:t xml:space="preserve"> И</w:t>
      </w:r>
      <w:r w:rsidRPr="00B16CDA">
        <w:rPr>
          <w:sz w:val="28"/>
          <w:szCs w:val="28"/>
        </w:rPr>
        <w:t>м нужен только МИР</w:t>
      </w:r>
      <w:r w:rsidR="00B16CDA">
        <w:rPr>
          <w:sz w:val="28"/>
          <w:szCs w:val="28"/>
        </w:rPr>
        <w:t>!</w:t>
      </w:r>
    </w:p>
    <w:p w:rsidR="00975924" w:rsidRPr="00B16CDA" w:rsidRDefault="00975924" w:rsidP="00DD602A">
      <w:pPr>
        <w:numPr>
          <w:ilvl w:val="0"/>
          <w:numId w:val="45"/>
        </w:numPr>
        <w:spacing w:line="360" w:lineRule="auto"/>
        <w:ind w:left="0" w:firstLine="709"/>
        <w:rPr>
          <w:sz w:val="28"/>
          <w:szCs w:val="28"/>
        </w:rPr>
      </w:pPr>
      <w:r w:rsidRPr="00B16CDA">
        <w:rPr>
          <w:sz w:val="28"/>
          <w:szCs w:val="28"/>
        </w:rPr>
        <w:t>Современные дети даже не могут представить себе, каково расти во время войны. Разрушенные дома и звуки выстрелов — таким запомнилось детство тем, кто рос на оккупированной фашистами территории. А те, кто жил в тылу, запомнились воздушная тревога, письма и «похоронки» с фронта. Многие дети тогда потеряли своих пап, а иногда даже мам и других близких людей на войне.</w:t>
      </w:r>
    </w:p>
    <w:p w:rsidR="00270F9F" w:rsidRPr="00B16CDA" w:rsidRDefault="00270F9F" w:rsidP="00DD602A">
      <w:pPr>
        <w:spacing w:line="360" w:lineRule="auto"/>
        <w:ind w:firstLine="709"/>
        <w:rPr>
          <w:sz w:val="28"/>
          <w:szCs w:val="28"/>
        </w:rPr>
      </w:pPr>
    </w:p>
    <w:p w:rsidR="00E97362" w:rsidRPr="00B16CDA" w:rsidRDefault="00E97362" w:rsidP="00DD602A">
      <w:pPr>
        <w:spacing w:line="360" w:lineRule="auto"/>
        <w:ind w:firstLine="709"/>
        <w:rPr>
          <w:b/>
          <w:color w:val="FF0000"/>
          <w:sz w:val="32"/>
          <w:szCs w:val="32"/>
        </w:rPr>
      </w:pPr>
      <w:r w:rsidRPr="00B16CDA">
        <w:rPr>
          <w:b/>
          <w:color w:val="FF0000"/>
          <w:sz w:val="32"/>
          <w:szCs w:val="32"/>
          <w:lang w:val="en-US"/>
        </w:rPr>
        <w:t>IV</w:t>
      </w:r>
      <w:r w:rsidRPr="00B16CDA">
        <w:rPr>
          <w:b/>
          <w:color w:val="FF0000"/>
          <w:sz w:val="32"/>
          <w:szCs w:val="32"/>
        </w:rPr>
        <w:t xml:space="preserve">. </w:t>
      </w:r>
      <w:r w:rsidR="00E843F8" w:rsidRPr="00B16CDA">
        <w:rPr>
          <w:b/>
          <w:color w:val="FF0000"/>
          <w:sz w:val="32"/>
          <w:szCs w:val="32"/>
        </w:rPr>
        <w:t>ЗАКЛЮЧЕНИЕ</w:t>
      </w:r>
    </w:p>
    <w:p w:rsidR="007C6CEB" w:rsidRDefault="00CF558F" w:rsidP="00DD602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Выполняя эту работу</w:t>
      </w:r>
      <w:r w:rsidR="00551F2E">
        <w:rPr>
          <w:sz w:val="28"/>
          <w:szCs w:val="28"/>
        </w:rPr>
        <w:t>, я многое узнала о Великой Отечественной войне, а также о жизни моей бабушки.</w:t>
      </w:r>
    </w:p>
    <w:p w:rsidR="007C6CEB" w:rsidRDefault="00CF558F" w:rsidP="00DD602A">
      <w:pPr>
        <w:spacing w:line="360" w:lineRule="auto"/>
        <w:rPr>
          <w:sz w:val="28"/>
          <w:szCs w:val="28"/>
        </w:rPr>
      </w:pPr>
      <w:r w:rsidRPr="00CF558F">
        <w:rPr>
          <w:sz w:val="28"/>
          <w:szCs w:val="28"/>
        </w:rPr>
        <w:t>И больше всего н</w:t>
      </w:r>
      <w:r>
        <w:rPr>
          <w:sz w:val="28"/>
          <w:szCs w:val="28"/>
        </w:rPr>
        <w:t>а свете хочу, чтобы на</w:t>
      </w:r>
      <w:proofErr w:type="gramStart"/>
      <w:r>
        <w:rPr>
          <w:sz w:val="28"/>
          <w:szCs w:val="28"/>
        </w:rPr>
        <w:t>м-</w:t>
      </w:r>
      <w:proofErr w:type="gramEnd"/>
      <w:r w:rsidRPr="00CF558F">
        <w:rPr>
          <w:sz w:val="28"/>
          <w:szCs w:val="28"/>
        </w:rPr>
        <w:t xml:space="preserve"> детям не пришлось пережить зловещее дыхание войны. </w:t>
      </w:r>
      <w:r w:rsidRPr="00CF558F">
        <w:rPr>
          <w:sz w:val="28"/>
          <w:szCs w:val="28"/>
        </w:rPr>
        <w:br/>
      </w:r>
      <w:r w:rsidRPr="00CF558F">
        <w:rPr>
          <w:sz w:val="28"/>
          <w:szCs w:val="28"/>
        </w:rPr>
        <w:br/>
      </w:r>
      <w:r w:rsidR="007C6CEB" w:rsidRPr="007C6CEB">
        <w:rPr>
          <w:sz w:val="28"/>
          <w:szCs w:val="28"/>
        </w:rPr>
        <w:t xml:space="preserve">Горе и страдания, боль и утраты помогли воспитать в  наших бабушках и дедушках  стремление к достойной жизни, любовь к ней, самопожертвование, сострадание, доброту, отзывчивость, трудолюбие – все те качества, которых так не хватает  нашему  поколению. Неужели лишь через сострадания можно воспитать в себе лучшие нравственные качества? Конечно, нет. Их можно воспитать на примере старших поколений, на уважении к прошлому своих близких и своего народа. Понять и осознать нам, молодому поколению, что не </w:t>
      </w:r>
      <w:r w:rsidR="007C6CEB" w:rsidRPr="007C6CEB">
        <w:rPr>
          <w:sz w:val="28"/>
          <w:szCs w:val="28"/>
        </w:rPr>
        <w:lastRenderedPageBreak/>
        <w:t>время творит человека, а он сам является творцом своей э</w:t>
      </w:r>
      <w:r w:rsidR="00937995">
        <w:rPr>
          <w:sz w:val="28"/>
          <w:szCs w:val="28"/>
        </w:rPr>
        <w:t>похи, долж</w:t>
      </w:r>
      <w:r w:rsidR="00551F2E">
        <w:rPr>
          <w:sz w:val="28"/>
          <w:szCs w:val="28"/>
        </w:rPr>
        <w:t>н</w:t>
      </w:r>
      <w:r w:rsidR="00937995">
        <w:rPr>
          <w:sz w:val="28"/>
          <w:szCs w:val="28"/>
        </w:rPr>
        <w:t>а</w:t>
      </w:r>
      <w:r w:rsidR="00551F2E">
        <w:rPr>
          <w:sz w:val="28"/>
          <w:szCs w:val="28"/>
        </w:rPr>
        <w:t xml:space="preserve"> был</w:t>
      </w:r>
      <w:r w:rsidR="00937995">
        <w:rPr>
          <w:sz w:val="28"/>
          <w:szCs w:val="28"/>
        </w:rPr>
        <w:t>а  моя работа</w:t>
      </w:r>
      <w:r w:rsidR="007C6CEB">
        <w:rPr>
          <w:sz w:val="28"/>
          <w:szCs w:val="28"/>
        </w:rPr>
        <w:t xml:space="preserve"> «</w:t>
      </w:r>
      <w:r w:rsidR="00937995">
        <w:rPr>
          <w:sz w:val="28"/>
          <w:szCs w:val="28"/>
        </w:rPr>
        <w:t>Эхо войны в сердцах детей</w:t>
      </w:r>
      <w:r w:rsidR="007C6CEB" w:rsidRPr="007C6CEB">
        <w:rPr>
          <w:sz w:val="28"/>
          <w:szCs w:val="28"/>
        </w:rPr>
        <w:t xml:space="preserve">».  </w:t>
      </w:r>
    </w:p>
    <w:p w:rsidR="00CF558F" w:rsidRPr="006209CB" w:rsidRDefault="00CF558F" w:rsidP="00DD602A">
      <w:pPr>
        <w:spacing w:line="360" w:lineRule="auto"/>
        <w:ind w:firstLine="709"/>
        <w:jc w:val="center"/>
        <w:rPr>
          <w:b/>
          <w:i/>
          <w:color w:val="002060"/>
          <w:sz w:val="28"/>
          <w:szCs w:val="28"/>
        </w:rPr>
      </w:pPr>
      <w:r w:rsidRPr="006209CB">
        <w:rPr>
          <w:b/>
          <w:i/>
          <w:color w:val="002060"/>
          <w:sz w:val="28"/>
          <w:szCs w:val="28"/>
        </w:rPr>
        <w:t xml:space="preserve">Пожелаю нам мирного неба, </w:t>
      </w:r>
      <w:r w:rsidRPr="006209CB">
        <w:rPr>
          <w:b/>
          <w:i/>
          <w:color w:val="002060"/>
          <w:sz w:val="28"/>
          <w:szCs w:val="28"/>
        </w:rPr>
        <w:br/>
        <w:t xml:space="preserve">Чтобы дети не знали войны, </w:t>
      </w:r>
      <w:r w:rsidRPr="006209CB">
        <w:rPr>
          <w:b/>
          <w:i/>
          <w:color w:val="002060"/>
          <w:sz w:val="28"/>
          <w:szCs w:val="28"/>
        </w:rPr>
        <w:br/>
        <w:t xml:space="preserve">Чтобы досыта ели хлеба, </w:t>
      </w:r>
      <w:r w:rsidRPr="006209CB">
        <w:rPr>
          <w:b/>
          <w:i/>
          <w:color w:val="002060"/>
          <w:sz w:val="28"/>
          <w:szCs w:val="28"/>
        </w:rPr>
        <w:br/>
        <w:t xml:space="preserve">И память достойно несли. </w:t>
      </w:r>
      <w:r w:rsidRPr="006209CB">
        <w:rPr>
          <w:b/>
          <w:i/>
          <w:color w:val="002060"/>
          <w:sz w:val="28"/>
          <w:szCs w:val="28"/>
        </w:rPr>
        <w:br/>
        <w:t>Чтобы слезы не зря роняли</w:t>
      </w:r>
      <w:proofErr w:type="gramStart"/>
      <w:r w:rsidRPr="006209CB">
        <w:rPr>
          <w:b/>
          <w:i/>
          <w:color w:val="002060"/>
          <w:sz w:val="28"/>
          <w:szCs w:val="28"/>
        </w:rPr>
        <w:t xml:space="preserve"> </w:t>
      </w:r>
      <w:r w:rsidRPr="006209CB">
        <w:rPr>
          <w:b/>
          <w:i/>
          <w:color w:val="002060"/>
          <w:sz w:val="28"/>
          <w:szCs w:val="28"/>
        </w:rPr>
        <w:br/>
        <w:t>П</w:t>
      </w:r>
      <w:proofErr w:type="gramEnd"/>
      <w:r w:rsidRPr="006209CB">
        <w:rPr>
          <w:b/>
          <w:i/>
          <w:color w:val="002060"/>
          <w:sz w:val="28"/>
          <w:szCs w:val="28"/>
        </w:rPr>
        <w:t xml:space="preserve">од песни военных лет, </w:t>
      </w:r>
      <w:r w:rsidRPr="006209CB">
        <w:rPr>
          <w:b/>
          <w:i/>
          <w:color w:val="002060"/>
          <w:sz w:val="28"/>
          <w:szCs w:val="28"/>
        </w:rPr>
        <w:br/>
        <w:t xml:space="preserve">Прадедов так страшно ломали… </w:t>
      </w:r>
      <w:r w:rsidRPr="006209CB">
        <w:rPr>
          <w:b/>
          <w:i/>
          <w:color w:val="002060"/>
          <w:sz w:val="28"/>
          <w:szCs w:val="28"/>
        </w:rPr>
        <w:br/>
        <w:t xml:space="preserve">Их подвиг годами воспет! </w:t>
      </w:r>
      <w:r w:rsidRPr="006209CB">
        <w:rPr>
          <w:b/>
          <w:i/>
          <w:color w:val="002060"/>
          <w:sz w:val="28"/>
          <w:szCs w:val="28"/>
        </w:rPr>
        <w:br/>
        <w:t xml:space="preserve">Пожелаю нам умной истории, </w:t>
      </w:r>
      <w:r w:rsidRPr="006209CB">
        <w:rPr>
          <w:b/>
          <w:i/>
          <w:color w:val="002060"/>
          <w:sz w:val="28"/>
          <w:szCs w:val="28"/>
        </w:rPr>
        <w:br/>
        <w:t xml:space="preserve">Без трагедий и жутких потерь. </w:t>
      </w:r>
      <w:r w:rsidRPr="006209CB">
        <w:rPr>
          <w:b/>
          <w:i/>
          <w:color w:val="002060"/>
          <w:sz w:val="28"/>
          <w:szCs w:val="28"/>
        </w:rPr>
        <w:br/>
        <w:t xml:space="preserve">Достойно прожить не в теории, </w:t>
      </w:r>
      <w:r w:rsidRPr="006209CB">
        <w:rPr>
          <w:b/>
          <w:i/>
          <w:color w:val="002060"/>
          <w:sz w:val="28"/>
          <w:szCs w:val="28"/>
        </w:rPr>
        <w:br/>
        <w:t>45 открыл в счастье дверь!</w:t>
      </w:r>
      <w:r w:rsidRPr="006209CB">
        <w:rPr>
          <w:b/>
          <w:i/>
          <w:color w:val="002060"/>
          <w:sz w:val="28"/>
          <w:szCs w:val="28"/>
        </w:rPr>
        <w:br/>
      </w:r>
    </w:p>
    <w:p w:rsidR="00ED7708" w:rsidRPr="007C6CEB" w:rsidRDefault="00ED7708" w:rsidP="00DD602A">
      <w:pPr>
        <w:spacing w:line="360" w:lineRule="auto"/>
        <w:ind w:firstLine="709"/>
        <w:rPr>
          <w:sz w:val="28"/>
          <w:szCs w:val="28"/>
        </w:rPr>
      </w:pPr>
    </w:p>
    <w:p w:rsidR="00551F2E" w:rsidRDefault="00551F2E" w:rsidP="00DD602A">
      <w:pPr>
        <w:spacing w:line="360" w:lineRule="auto"/>
        <w:ind w:firstLine="709"/>
        <w:rPr>
          <w:b/>
          <w:color w:val="FF0000"/>
          <w:sz w:val="32"/>
          <w:szCs w:val="32"/>
        </w:rPr>
      </w:pPr>
    </w:p>
    <w:p w:rsidR="00551F2E" w:rsidRDefault="00551F2E" w:rsidP="00DD602A">
      <w:pPr>
        <w:spacing w:line="360" w:lineRule="auto"/>
        <w:ind w:firstLine="709"/>
        <w:rPr>
          <w:b/>
          <w:color w:val="FF0000"/>
          <w:sz w:val="32"/>
          <w:szCs w:val="32"/>
        </w:rPr>
      </w:pPr>
    </w:p>
    <w:p w:rsidR="008024BE" w:rsidRDefault="008024BE" w:rsidP="00DD602A">
      <w:pPr>
        <w:spacing w:line="360" w:lineRule="auto"/>
        <w:ind w:firstLine="709"/>
        <w:rPr>
          <w:b/>
          <w:color w:val="FF0000"/>
          <w:sz w:val="32"/>
          <w:szCs w:val="32"/>
        </w:rPr>
      </w:pPr>
      <w:r w:rsidRPr="00B16CDA">
        <w:rPr>
          <w:b/>
          <w:color w:val="FF0000"/>
          <w:sz w:val="32"/>
          <w:szCs w:val="32"/>
        </w:rPr>
        <w:t xml:space="preserve">ЛИТЕРАТУРА И </w:t>
      </w:r>
      <w:proofErr w:type="gramStart"/>
      <w:r w:rsidRPr="00B16CDA">
        <w:rPr>
          <w:b/>
          <w:color w:val="FF0000"/>
          <w:sz w:val="32"/>
          <w:szCs w:val="32"/>
        </w:rPr>
        <w:t>ИНТЕРНЕТ-ИСТОЧНИКИ</w:t>
      </w:r>
      <w:proofErr w:type="gramEnd"/>
    </w:p>
    <w:p w:rsidR="007C6CEB" w:rsidRPr="007C6CEB" w:rsidRDefault="007C6CEB" w:rsidP="00DD602A">
      <w:pPr>
        <w:pStyle w:val="11"/>
        <w:numPr>
          <w:ilvl w:val="0"/>
          <w:numId w:val="48"/>
        </w:numPr>
        <w:tabs>
          <w:tab w:val="left" w:pos="1134"/>
        </w:tabs>
        <w:spacing w:line="360" w:lineRule="auto"/>
        <w:ind w:left="0"/>
        <w:rPr>
          <w:spacing w:val="-2"/>
          <w:sz w:val="28"/>
        </w:rPr>
      </w:pPr>
      <w:proofErr w:type="spellStart"/>
      <w:r>
        <w:rPr>
          <w:color w:val="000000"/>
          <w:spacing w:val="-2"/>
          <w:sz w:val="28"/>
        </w:rPr>
        <w:t>Божук</w:t>
      </w:r>
      <w:proofErr w:type="spellEnd"/>
      <w:r>
        <w:rPr>
          <w:color w:val="000000"/>
          <w:spacing w:val="-2"/>
          <w:sz w:val="28"/>
        </w:rPr>
        <w:t xml:space="preserve"> С.Г., Маслова Т.Д. Маркетинговая деятельность: Субъекты. Функции. Виды. Организация: Курс лекций/ С.-Петербург, </w:t>
      </w:r>
      <w:proofErr w:type="spellStart"/>
      <w:r>
        <w:rPr>
          <w:color w:val="000000"/>
          <w:spacing w:val="-2"/>
          <w:sz w:val="28"/>
        </w:rPr>
        <w:t>гос</w:t>
      </w:r>
      <w:proofErr w:type="spellEnd"/>
      <w:r>
        <w:rPr>
          <w:color w:val="000000"/>
          <w:spacing w:val="-2"/>
          <w:sz w:val="28"/>
        </w:rPr>
        <w:t>. инженер-экономия. Академия СПб</w:t>
      </w:r>
      <w:proofErr w:type="gramStart"/>
      <w:r>
        <w:rPr>
          <w:color w:val="000000"/>
          <w:spacing w:val="-2"/>
          <w:sz w:val="28"/>
        </w:rPr>
        <w:t xml:space="preserve">.: </w:t>
      </w:r>
      <w:proofErr w:type="gramEnd"/>
      <w:r>
        <w:rPr>
          <w:color w:val="000000"/>
          <w:spacing w:val="-2"/>
          <w:sz w:val="28"/>
        </w:rPr>
        <w:t>2014. — 140с.: ил.</w:t>
      </w:r>
    </w:p>
    <w:p w:rsidR="007C6CEB" w:rsidRPr="007C6CEB" w:rsidRDefault="007C6CEB" w:rsidP="00DD602A">
      <w:pPr>
        <w:pStyle w:val="11"/>
        <w:numPr>
          <w:ilvl w:val="0"/>
          <w:numId w:val="48"/>
        </w:numPr>
        <w:tabs>
          <w:tab w:val="left" w:pos="1134"/>
        </w:tabs>
        <w:spacing w:line="360" w:lineRule="auto"/>
        <w:ind w:left="0"/>
        <w:rPr>
          <w:spacing w:val="-2"/>
          <w:sz w:val="28"/>
        </w:rPr>
      </w:pPr>
      <w:r>
        <w:rPr>
          <w:color w:val="000000"/>
          <w:spacing w:val="-2"/>
          <w:sz w:val="28"/>
        </w:rPr>
        <w:t>Интернет ресурсы:</w:t>
      </w:r>
      <w:r w:rsidRPr="007C6CEB">
        <w:t xml:space="preserve"> </w:t>
      </w:r>
      <w:hyperlink r:id="rId15" w:history="1">
        <w:r w:rsidRPr="006B6090">
          <w:rPr>
            <w:rStyle w:val="a4"/>
            <w:spacing w:val="-2"/>
            <w:sz w:val="28"/>
          </w:rPr>
          <w:t>http://www.gpw-65.ru/index.php</w:t>
        </w:r>
      </w:hyperlink>
    </w:p>
    <w:p w:rsidR="007C6CEB" w:rsidRDefault="007C6CEB" w:rsidP="00DD602A">
      <w:pPr>
        <w:pStyle w:val="11"/>
        <w:numPr>
          <w:ilvl w:val="0"/>
          <w:numId w:val="48"/>
        </w:numPr>
        <w:tabs>
          <w:tab w:val="left" w:pos="1134"/>
        </w:tabs>
        <w:spacing w:line="360" w:lineRule="auto"/>
        <w:ind w:left="0"/>
        <w:rPr>
          <w:spacing w:val="-2"/>
          <w:sz w:val="28"/>
        </w:rPr>
      </w:pPr>
      <w:r>
        <w:rPr>
          <w:color w:val="000000"/>
          <w:spacing w:val="-2"/>
          <w:sz w:val="28"/>
        </w:rPr>
        <w:t>Собственные исследования</w:t>
      </w:r>
    </w:p>
    <w:p w:rsidR="007C6CEB" w:rsidRDefault="007C6CEB" w:rsidP="00DD602A">
      <w:pPr>
        <w:spacing w:line="360" w:lineRule="auto"/>
        <w:ind w:firstLine="709"/>
        <w:rPr>
          <w:sz w:val="28"/>
          <w:szCs w:val="28"/>
        </w:rPr>
      </w:pPr>
    </w:p>
    <w:p w:rsidR="008C7C80" w:rsidRDefault="008C7C80" w:rsidP="00DD602A">
      <w:pPr>
        <w:spacing w:line="360" w:lineRule="auto"/>
        <w:ind w:firstLine="709"/>
        <w:rPr>
          <w:sz w:val="28"/>
          <w:szCs w:val="28"/>
        </w:rPr>
      </w:pPr>
    </w:p>
    <w:p w:rsidR="008C7C80" w:rsidRDefault="008C7C80" w:rsidP="00551F2E">
      <w:pPr>
        <w:spacing w:line="360" w:lineRule="auto"/>
        <w:ind w:firstLine="709"/>
        <w:rPr>
          <w:sz w:val="28"/>
          <w:szCs w:val="28"/>
        </w:rPr>
      </w:pPr>
    </w:p>
    <w:p w:rsidR="00937995" w:rsidRDefault="00937995" w:rsidP="00937995">
      <w:pPr>
        <w:spacing w:line="360" w:lineRule="auto"/>
        <w:rPr>
          <w:sz w:val="28"/>
          <w:szCs w:val="28"/>
        </w:rPr>
      </w:pPr>
    </w:p>
    <w:p w:rsidR="00F2347D" w:rsidRDefault="00F2347D" w:rsidP="00937995">
      <w:pPr>
        <w:spacing w:line="360" w:lineRule="auto"/>
        <w:rPr>
          <w:sz w:val="28"/>
          <w:szCs w:val="28"/>
        </w:rPr>
      </w:pPr>
    </w:p>
    <w:p w:rsidR="008C7C80" w:rsidRDefault="008C7C80" w:rsidP="00551F2E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8C7C80" w:rsidRDefault="008C7C80" w:rsidP="008C7C8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Анкета </w:t>
      </w:r>
    </w:p>
    <w:p w:rsidR="008C7C80" w:rsidRDefault="008C7C80" w:rsidP="008C7C80">
      <w:pPr>
        <w:spacing w:line="360" w:lineRule="auto"/>
        <w:ind w:firstLine="709"/>
        <w:jc w:val="center"/>
        <w:rPr>
          <w:sz w:val="28"/>
          <w:szCs w:val="28"/>
        </w:rPr>
      </w:pPr>
    </w:p>
    <w:p w:rsidR="008C7C80" w:rsidRDefault="008C7C80" w:rsidP="008C7C8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14900" cy="6838950"/>
            <wp:effectExtent l="19050" t="0" r="0" b="0"/>
            <wp:docPr id="4" name="Рисунок 2" descr="C:\Users\Пользователь\Documents\img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img1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428" w:rsidRDefault="00A93428" w:rsidP="008C7C80">
      <w:pPr>
        <w:spacing w:line="360" w:lineRule="auto"/>
        <w:ind w:firstLine="709"/>
        <w:jc w:val="center"/>
        <w:rPr>
          <w:sz w:val="28"/>
          <w:szCs w:val="28"/>
        </w:rPr>
      </w:pPr>
    </w:p>
    <w:p w:rsidR="00A93428" w:rsidRDefault="00A93428" w:rsidP="008C7C80">
      <w:pPr>
        <w:spacing w:line="360" w:lineRule="auto"/>
        <w:ind w:firstLine="709"/>
        <w:jc w:val="center"/>
        <w:rPr>
          <w:sz w:val="28"/>
          <w:szCs w:val="28"/>
        </w:rPr>
      </w:pPr>
    </w:p>
    <w:p w:rsidR="00A93428" w:rsidRDefault="00A93428" w:rsidP="008C7C80">
      <w:pPr>
        <w:spacing w:line="360" w:lineRule="auto"/>
        <w:ind w:firstLine="709"/>
        <w:jc w:val="center"/>
        <w:rPr>
          <w:sz w:val="28"/>
          <w:szCs w:val="28"/>
        </w:rPr>
      </w:pPr>
    </w:p>
    <w:p w:rsidR="00A93428" w:rsidRDefault="00A93428" w:rsidP="008C7C80">
      <w:pPr>
        <w:spacing w:line="360" w:lineRule="auto"/>
        <w:ind w:firstLine="709"/>
        <w:jc w:val="center"/>
        <w:rPr>
          <w:sz w:val="28"/>
          <w:szCs w:val="28"/>
        </w:rPr>
      </w:pPr>
    </w:p>
    <w:p w:rsidR="008C7C80" w:rsidRDefault="008C7C80" w:rsidP="008C7C8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Ответы 1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класса</w:t>
      </w:r>
    </w:p>
    <w:p w:rsidR="008C7C80" w:rsidRDefault="008C7C80" w:rsidP="007C6CEB">
      <w:pPr>
        <w:spacing w:line="360" w:lineRule="auto"/>
        <w:ind w:firstLine="709"/>
        <w:jc w:val="both"/>
        <w:rPr>
          <w:sz w:val="28"/>
          <w:szCs w:val="28"/>
        </w:rPr>
      </w:pPr>
    </w:p>
    <w:p w:rsidR="00B47B80" w:rsidRDefault="00A93428" w:rsidP="00423EAB">
      <w:pPr>
        <w:spacing w:line="360" w:lineRule="auto"/>
        <w:ind w:firstLine="709"/>
        <w:jc w:val="right"/>
        <w:rPr>
          <w:color w:val="31849B" w:themeColor="accent5" w:themeShade="BF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39136" cy="8377752"/>
            <wp:effectExtent l="19050" t="0" r="4414" b="0"/>
            <wp:docPr id="12" name="Рисунок 8" descr="C:\Users\Пользователь\Documents\img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ocuments\img1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741" cy="8384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428" w:rsidRDefault="00A93428" w:rsidP="00423EAB">
      <w:pPr>
        <w:spacing w:line="360" w:lineRule="auto"/>
        <w:ind w:firstLine="709"/>
        <w:jc w:val="right"/>
        <w:rPr>
          <w:color w:val="31849B" w:themeColor="accent5" w:themeShade="BF"/>
          <w:sz w:val="28"/>
          <w:szCs w:val="28"/>
        </w:rPr>
      </w:pPr>
      <w:r>
        <w:rPr>
          <w:noProof/>
          <w:color w:val="31849B" w:themeColor="accent5" w:themeShade="BF"/>
          <w:sz w:val="28"/>
          <w:szCs w:val="28"/>
        </w:rPr>
        <w:lastRenderedPageBreak/>
        <w:drawing>
          <wp:inline distT="0" distB="0" distL="0" distR="0">
            <wp:extent cx="5988228" cy="9172575"/>
            <wp:effectExtent l="19050" t="0" r="0" b="0"/>
            <wp:docPr id="13" name="Рисунок 9" descr="C:\Users\Пользователь\Documents\img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ocuments\img1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886" cy="9173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428" w:rsidRDefault="00A93428" w:rsidP="00423EAB">
      <w:pPr>
        <w:spacing w:line="360" w:lineRule="auto"/>
        <w:ind w:firstLine="709"/>
        <w:jc w:val="right"/>
        <w:rPr>
          <w:color w:val="31849B" w:themeColor="accent5" w:themeShade="BF"/>
          <w:sz w:val="28"/>
          <w:szCs w:val="28"/>
        </w:rPr>
      </w:pPr>
      <w:r>
        <w:rPr>
          <w:noProof/>
          <w:color w:val="31849B" w:themeColor="accent5" w:themeShade="BF"/>
          <w:sz w:val="28"/>
          <w:szCs w:val="28"/>
        </w:rPr>
        <w:lastRenderedPageBreak/>
        <w:drawing>
          <wp:inline distT="0" distB="0" distL="0" distR="0">
            <wp:extent cx="5658314" cy="8715375"/>
            <wp:effectExtent l="19050" t="0" r="0" b="0"/>
            <wp:docPr id="14" name="Рисунок 10" descr="C:\Users\Пользователь\Documents\img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ocuments\img1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314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428" w:rsidRDefault="00A93428" w:rsidP="00423EAB">
      <w:pPr>
        <w:spacing w:line="360" w:lineRule="auto"/>
        <w:ind w:firstLine="709"/>
        <w:jc w:val="right"/>
        <w:rPr>
          <w:color w:val="31849B" w:themeColor="accent5" w:themeShade="BF"/>
          <w:sz w:val="28"/>
          <w:szCs w:val="28"/>
        </w:rPr>
      </w:pPr>
    </w:p>
    <w:p w:rsidR="00A93428" w:rsidRPr="00ED74DD" w:rsidRDefault="00A93428" w:rsidP="00423EAB">
      <w:pPr>
        <w:spacing w:line="360" w:lineRule="auto"/>
        <w:ind w:firstLine="709"/>
        <w:jc w:val="right"/>
        <w:rPr>
          <w:color w:val="31849B" w:themeColor="accent5" w:themeShade="BF"/>
          <w:sz w:val="28"/>
          <w:szCs w:val="28"/>
        </w:rPr>
      </w:pPr>
      <w:r>
        <w:rPr>
          <w:noProof/>
          <w:color w:val="31849B" w:themeColor="accent5" w:themeShade="BF"/>
          <w:sz w:val="28"/>
          <w:szCs w:val="28"/>
        </w:rPr>
        <w:lastRenderedPageBreak/>
        <w:drawing>
          <wp:inline distT="0" distB="0" distL="0" distR="0">
            <wp:extent cx="3103538" cy="9020175"/>
            <wp:effectExtent l="19050" t="0" r="1612" b="0"/>
            <wp:docPr id="15" name="Рисунок 11" descr="C:\Users\Пользователь\Documents\img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ocuments\img13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538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3428" w:rsidRPr="00ED74DD" w:rsidSect="00AE585D">
      <w:type w:val="continuous"/>
      <w:pgSz w:w="11906" w:h="16838" w:code="9"/>
      <w:pgMar w:top="1134" w:right="567" w:bottom="1134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7A83" w:rsidRDefault="00A57A83" w:rsidP="00017A55">
      <w:r>
        <w:separator/>
      </w:r>
    </w:p>
  </w:endnote>
  <w:endnote w:type="continuationSeparator" w:id="0">
    <w:p w:rsidR="00A57A83" w:rsidRDefault="00A57A83" w:rsidP="00017A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17909"/>
      <w:docPartObj>
        <w:docPartGallery w:val="Page Numbers (Bottom of Page)"/>
        <w:docPartUnique/>
      </w:docPartObj>
    </w:sdtPr>
    <w:sdtContent>
      <w:p w:rsidR="008C7C80" w:rsidRDefault="008C7C80">
        <w:pPr>
          <w:pStyle w:val="aa"/>
          <w:jc w:val="center"/>
        </w:pPr>
        <w:r>
          <w:t>1</w:t>
        </w:r>
      </w:p>
    </w:sdtContent>
  </w:sdt>
  <w:p w:rsidR="008C7C80" w:rsidRDefault="008C7C80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17917"/>
      <w:docPartObj>
        <w:docPartGallery w:val="Page Numbers (Bottom of Page)"/>
        <w:docPartUnique/>
      </w:docPartObj>
    </w:sdtPr>
    <w:sdtContent>
      <w:p w:rsidR="008C7C80" w:rsidRDefault="00E13BA1">
        <w:pPr>
          <w:pStyle w:val="aa"/>
          <w:jc w:val="center"/>
        </w:pPr>
        <w:fldSimple w:instr=" PAGE   \* MERGEFORMAT ">
          <w:r w:rsidR="00044FA0">
            <w:rPr>
              <w:noProof/>
            </w:rPr>
            <w:t>10</w:t>
          </w:r>
        </w:fldSimple>
      </w:p>
    </w:sdtContent>
  </w:sdt>
  <w:p w:rsidR="008C7C80" w:rsidRDefault="008C7C8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7A83" w:rsidRDefault="00A57A83" w:rsidP="00017A55">
      <w:r>
        <w:separator/>
      </w:r>
    </w:p>
  </w:footnote>
  <w:footnote w:type="continuationSeparator" w:id="0">
    <w:p w:rsidR="00A57A83" w:rsidRDefault="00A57A83" w:rsidP="00017A5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2" type="#_x0000_t75" style="width:11.25pt;height:11.25pt" o:bullet="t">
        <v:imagedata r:id="rId1" o:title="BD14980_"/>
      </v:shape>
    </w:pict>
  </w:numPicBullet>
  <w:abstractNum w:abstractNumId="0">
    <w:nsid w:val="00630184"/>
    <w:multiLevelType w:val="hybridMultilevel"/>
    <w:tmpl w:val="BDBC62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5C647D"/>
    <w:multiLevelType w:val="hybridMultilevel"/>
    <w:tmpl w:val="CE0AE93E"/>
    <w:lvl w:ilvl="0" w:tplc="FADC675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9B33C57"/>
    <w:multiLevelType w:val="hybridMultilevel"/>
    <w:tmpl w:val="06C627D4"/>
    <w:lvl w:ilvl="0" w:tplc="6D74913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85EDB2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446BEF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52A369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9708AD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84447E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4746D2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2224E9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10A41E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0CB82678"/>
    <w:multiLevelType w:val="hybridMultilevel"/>
    <w:tmpl w:val="092E7482"/>
    <w:lvl w:ilvl="0" w:tplc="16B4716C">
      <w:start w:val="1"/>
      <w:numFmt w:val="bullet"/>
      <w:lvlText w:val=""/>
      <w:lvlPicBulletId w:val="0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">
    <w:nsid w:val="0CF43049"/>
    <w:multiLevelType w:val="hybridMultilevel"/>
    <w:tmpl w:val="4ED47552"/>
    <w:lvl w:ilvl="0" w:tplc="16B4716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F656FD"/>
    <w:multiLevelType w:val="hybridMultilevel"/>
    <w:tmpl w:val="BE4AC3E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0F624A69"/>
    <w:multiLevelType w:val="hybridMultilevel"/>
    <w:tmpl w:val="DCEA9BE2"/>
    <w:lvl w:ilvl="0" w:tplc="16B4716C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11163F13"/>
    <w:multiLevelType w:val="hybridMultilevel"/>
    <w:tmpl w:val="1EEA37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2905E74"/>
    <w:multiLevelType w:val="hybridMultilevel"/>
    <w:tmpl w:val="8E6C680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60D1F48"/>
    <w:multiLevelType w:val="hybridMultilevel"/>
    <w:tmpl w:val="AE325454"/>
    <w:lvl w:ilvl="0" w:tplc="16B4716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C1E2A18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24C85C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D24E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9BA056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D679C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FB0A6D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E00DA5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BCEF3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7B657B9"/>
    <w:multiLevelType w:val="hybridMultilevel"/>
    <w:tmpl w:val="47EC7BBE"/>
    <w:lvl w:ilvl="0" w:tplc="AA12252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27EAA3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E0E734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53C244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464A28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9B81FA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7A0DEB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B46C71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B985CC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1">
    <w:nsid w:val="1E137821"/>
    <w:multiLevelType w:val="hybridMultilevel"/>
    <w:tmpl w:val="055A92A6"/>
    <w:lvl w:ilvl="0" w:tplc="79FE603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3C31B67"/>
    <w:multiLevelType w:val="hybridMultilevel"/>
    <w:tmpl w:val="CF28C35E"/>
    <w:lvl w:ilvl="0" w:tplc="16B4716C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24046D94"/>
    <w:multiLevelType w:val="hybridMultilevel"/>
    <w:tmpl w:val="29CE0E7E"/>
    <w:lvl w:ilvl="0" w:tplc="3452809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EE045B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3D08C5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FE838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8B4A65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43AF2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DEEF6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1A46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0A398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47E4092"/>
    <w:multiLevelType w:val="hybridMultilevel"/>
    <w:tmpl w:val="CCF09EDA"/>
    <w:lvl w:ilvl="0" w:tplc="A668832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000FE5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3A257D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64CAF2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24AA38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0E67B0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E24725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2B04FE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B6259D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5">
    <w:nsid w:val="25CD6A12"/>
    <w:multiLevelType w:val="hybridMultilevel"/>
    <w:tmpl w:val="E856D096"/>
    <w:lvl w:ilvl="0" w:tplc="A1A6052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D4A3FF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2E0E76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5CC711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452A41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CE6670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840A72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510EDD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ED4E58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283D762D"/>
    <w:multiLevelType w:val="hybridMultilevel"/>
    <w:tmpl w:val="EA8A54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B2C60D7"/>
    <w:multiLevelType w:val="hybridMultilevel"/>
    <w:tmpl w:val="A5D8CB7C"/>
    <w:lvl w:ilvl="0" w:tplc="16B4716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C4170AF"/>
    <w:multiLevelType w:val="hybridMultilevel"/>
    <w:tmpl w:val="4E6872D4"/>
    <w:lvl w:ilvl="0" w:tplc="16B4716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9462DE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2874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31C08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1A77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AA21D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2E67C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81056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96DD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2F047B21"/>
    <w:multiLevelType w:val="hybridMultilevel"/>
    <w:tmpl w:val="FEE8CC70"/>
    <w:lvl w:ilvl="0" w:tplc="16B4716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FF91452"/>
    <w:multiLevelType w:val="hybridMultilevel"/>
    <w:tmpl w:val="7AC668DC"/>
    <w:lvl w:ilvl="0" w:tplc="23A6FAB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>
    <w:nsid w:val="31217C97"/>
    <w:multiLevelType w:val="hybridMultilevel"/>
    <w:tmpl w:val="065E860A"/>
    <w:lvl w:ilvl="0" w:tplc="FADC675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57CC00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DC0A59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E2E061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12D3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540EF9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1FA474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94686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D386FD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39BB07C3"/>
    <w:multiLevelType w:val="hybridMultilevel"/>
    <w:tmpl w:val="C39E3706"/>
    <w:lvl w:ilvl="0" w:tplc="46B2A98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3B88BC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6B6F49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E44BE9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0AEB45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DEED0D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71E23F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D44100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C1EF15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3">
    <w:nsid w:val="3A8A70F9"/>
    <w:multiLevelType w:val="multilevel"/>
    <w:tmpl w:val="B89A92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AE94100"/>
    <w:multiLevelType w:val="hybridMultilevel"/>
    <w:tmpl w:val="ADDC7DDC"/>
    <w:lvl w:ilvl="0" w:tplc="C2DE558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A34695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9E8E3F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730405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F0259C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0A06A3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4820F6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FA8E23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2D6E162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5">
    <w:nsid w:val="40F2543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>
    <w:nsid w:val="41081EFD"/>
    <w:multiLevelType w:val="hybridMultilevel"/>
    <w:tmpl w:val="1864193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45882B0A"/>
    <w:multiLevelType w:val="hybridMultilevel"/>
    <w:tmpl w:val="D6168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AEC033C"/>
    <w:multiLevelType w:val="hybridMultilevel"/>
    <w:tmpl w:val="8C10D2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D0F7372"/>
    <w:multiLevelType w:val="hybridMultilevel"/>
    <w:tmpl w:val="3782CC32"/>
    <w:lvl w:ilvl="0" w:tplc="2878E3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462DE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2874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31C08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1A77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AA21D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2E67C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81056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96DD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4EB670EE"/>
    <w:multiLevelType w:val="hybridMultilevel"/>
    <w:tmpl w:val="5C8CC490"/>
    <w:lvl w:ilvl="0" w:tplc="16B4716C">
      <w:start w:val="1"/>
      <w:numFmt w:val="bullet"/>
      <w:lvlText w:val=""/>
      <w:lvlPicBulletId w:val="0"/>
      <w:lvlJc w:val="left"/>
      <w:pPr>
        <w:ind w:left="1065" w:hanging="705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072730A"/>
    <w:multiLevelType w:val="hybridMultilevel"/>
    <w:tmpl w:val="520281F8"/>
    <w:lvl w:ilvl="0" w:tplc="68EA54D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84C76A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31ECF4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8B86E7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986BE4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52E175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FFC595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5E878B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0183DB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2">
    <w:nsid w:val="50E072AD"/>
    <w:multiLevelType w:val="hybridMultilevel"/>
    <w:tmpl w:val="705A8F24"/>
    <w:lvl w:ilvl="0" w:tplc="BCDCDE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D82D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0A836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4BC4C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D6C1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EC0AC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D720C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DD841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A0FC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524F73E7"/>
    <w:multiLevelType w:val="hybridMultilevel"/>
    <w:tmpl w:val="D6424A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73256FB"/>
    <w:multiLevelType w:val="hybridMultilevel"/>
    <w:tmpl w:val="1478897C"/>
    <w:lvl w:ilvl="0" w:tplc="3580E210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35">
    <w:nsid w:val="5A3611E1"/>
    <w:multiLevelType w:val="hybridMultilevel"/>
    <w:tmpl w:val="19F88668"/>
    <w:lvl w:ilvl="0" w:tplc="16B4716C">
      <w:start w:val="1"/>
      <w:numFmt w:val="bullet"/>
      <w:lvlText w:val=""/>
      <w:lvlPicBulletId w:val="0"/>
      <w:lvlJc w:val="left"/>
      <w:pPr>
        <w:ind w:left="78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C3245D0"/>
    <w:multiLevelType w:val="hybridMultilevel"/>
    <w:tmpl w:val="1F0EA094"/>
    <w:lvl w:ilvl="0" w:tplc="16B4716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4A84BCE"/>
    <w:multiLevelType w:val="hybridMultilevel"/>
    <w:tmpl w:val="A33E0F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60D58B0"/>
    <w:multiLevelType w:val="hybridMultilevel"/>
    <w:tmpl w:val="3A4CC258"/>
    <w:lvl w:ilvl="0" w:tplc="1E4EF32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29C5CE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504374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93A618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AE2448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6E000B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71680D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3C2DE9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118BC1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9">
    <w:nsid w:val="67E626A5"/>
    <w:multiLevelType w:val="hybridMultilevel"/>
    <w:tmpl w:val="81900B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8461F9A"/>
    <w:multiLevelType w:val="hybridMultilevel"/>
    <w:tmpl w:val="D6424A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CCE7554"/>
    <w:multiLevelType w:val="hybridMultilevel"/>
    <w:tmpl w:val="D16CA1E6"/>
    <w:lvl w:ilvl="0" w:tplc="16B4716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6B4716C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0B232B0"/>
    <w:multiLevelType w:val="hybridMultilevel"/>
    <w:tmpl w:val="AEB25200"/>
    <w:lvl w:ilvl="0" w:tplc="16B4716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6B4716C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  <w:color w:val="auto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7821742"/>
    <w:multiLevelType w:val="hybridMultilevel"/>
    <w:tmpl w:val="06461F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78D2608F"/>
    <w:multiLevelType w:val="hybridMultilevel"/>
    <w:tmpl w:val="4BB48E56"/>
    <w:lvl w:ilvl="0" w:tplc="1640061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4AE6C2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D6492B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9B46CF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B86A4D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BDE523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5CCCDF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80224D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052C22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5">
    <w:nsid w:val="7CF6320C"/>
    <w:multiLevelType w:val="hybridMultilevel"/>
    <w:tmpl w:val="BB8691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CF876C1"/>
    <w:multiLevelType w:val="hybridMultilevel"/>
    <w:tmpl w:val="34A61460"/>
    <w:lvl w:ilvl="0" w:tplc="0419000D">
      <w:start w:val="1"/>
      <w:numFmt w:val="bullet"/>
      <w:lvlText w:val="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7">
    <w:nsid w:val="7DEF1A01"/>
    <w:multiLevelType w:val="hybridMultilevel"/>
    <w:tmpl w:val="9A645F0C"/>
    <w:lvl w:ilvl="0" w:tplc="A9E8AE0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E7007F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D30FBF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9A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18597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8F6B02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8C8AA7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B38796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663D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6"/>
  </w:num>
  <w:num w:numId="2">
    <w:abstractNumId w:val="30"/>
  </w:num>
  <w:num w:numId="3">
    <w:abstractNumId w:val="35"/>
  </w:num>
  <w:num w:numId="4">
    <w:abstractNumId w:val="21"/>
  </w:num>
  <w:num w:numId="5">
    <w:abstractNumId w:val="34"/>
  </w:num>
  <w:num w:numId="6">
    <w:abstractNumId w:val="17"/>
  </w:num>
  <w:num w:numId="7">
    <w:abstractNumId w:val="41"/>
  </w:num>
  <w:num w:numId="8">
    <w:abstractNumId w:val="9"/>
  </w:num>
  <w:num w:numId="9">
    <w:abstractNumId w:val="40"/>
  </w:num>
  <w:num w:numId="10">
    <w:abstractNumId w:val="7"/>
  </w:num>
  <w:num w:numId="11">
    <w:abstractNumId w:val="16"/>
  </w:num>
  <w:num w:numId="12">
    <w:abstractNumId w:val="11"/>
  </w:num>
  <w:num w:numId="13">
    <w:abstractNumId w:val="0"/>
  </w:num>
  <w:num w:numId="14">
    <w:abstractNumId w:val="20"/>
  </w:num>
  <w:num w:numId="15">
    <w:abstractNumId w:val="23"/>
  </w:num>
  <w:num w:numId="16">
    <w:abstractNumId w:val="46"/>
  </w:num>
  <w:num w:numId="17">
    <w:abstractNumId w:val="3"/>
  </w:num>
  <w:num w:numId="18">
    <w:abstractNumId w:val="39"/>
  </w:num>
  <w:num w:numId="19">
    <w:abstractNumId w:val="5"/>
  </w:num>
  <w:num w:numId="20">
    <w:abstractNumId w:val="26"/>
  </w:num>
  <w:num w:numId="21">
    <w:abstractNumId w:val="6"/>
  </w:num>
  <w:num w:numId="22">
    <w:abstractNumId w:val="4"/>
  </w:num>
  <w:num w:numId="23">
    <w:abstractNumId w:val="19"/>
  </w:num>
  <w:num w:numId="24">
    <w:abstractNumId w:val="42"/>
  </w:num>
  <w:num w:numId="25">
    <w:abstractNumId w:val="32"/>
  </w:num>
  <w:num w:numId="26">
    <w:abstractNumId w:val="12"/>
  </w:num>
  <w:num w:numId="27">
    <w:abstractNumId w:val="29"/>
  </w:num>
  <w:num w:numId="28">
    <w:abstractNumId w:val="37"/>
  </w:num>
  <w:num w:numId="29">
    <w:abstractNumId w:val="1"/>
  </w:num>
  <w:num w:numId="30">
    <w:abstractNumId w:val="18"/>
  </w:num>
  <w:num w:numId="31">
    <w:abstractNumId w:val="33"/>
  </w:num>
  <w:num w:numId="32">
    <w:abstractNumId w:val="44"/>
  </w:num>
  <w:num w:numId="33">
    <w:abstractNumId w:val="15"/>
  </w:num>
  <w:num w:numId="34">
    <w:abstractNumId w:val="22"/>
  </w:num>
  <w:num w:numId="35">
    <w:abstractNumId w:val="8"/>
  </w:num>
  <w:num w:numId="36">
    <w:abstractNumId w:val="43"/>
  </w:num>
  <w:num w:numId="37">
    <w:abstractNumId w:val="27"/>
  </w:num>
  <w:num w:numId="38">
    <w:abstractNumId w:val="45"/>
  </w:num>
  <w:num w:numId="39">
    <w:abstractNumId w:val="14"/>
  </w:num>
  <w:num w:numId="40">
    <w:abstractNumId w:val="28"/>
  </w:num>
  <w:num w:numId="41">
    <w:abstractNumId w:val="47"/>
  </w:num>
  <w:num w:numId="42">
    <w:abstractNumId w:val="31"/>
  </w:num>
  <w:num w:numId="43">
    <w:abstractNumId w:val="24"/>
  </w:num>
  <w:num w:numId="44">
    <w:abstractNumId w:val="10"/>
  </w:num>
  <w:num w:numId="45">
    <w:abstractNumId w:val="2"/>
  </w:num>
  <w:num w:numId="46">
    <w:abstractNumId w:val="38"/>
  </w:num>
  <w:num w:numId="47">
    <w:abstractNumId w:val="13"/>
  </w:num>
  <w:num w:numId="4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7362"/>
    <w:rsid w:val="00017A55"/>
    <w:rsid w:val="00022492"/>
    <w:rsid w:val="00023F2D"/>
    <w:rsid w:val="000268CB"/>
    <w:rsid w:val="00044FA0"/>
    <w:rsid w:val="0009333E"/>
    <w:rsid w:val="000B38CF"/>
    <w:rsid w:val="000C5816"/>
    <w:rsid w:val="000D54E1"/>
    <w:rsid w:val="000E2570"/>
    <w:rsid w:val="000E7BD0"/>
    <w:rsid w:val="001261C4"/>
    <w:rsid w:val="00130D6D"/>
    <w:rsid w:val="00142C48"/>
    <w:rsid w:val="00155761"/>
    <w:rsid w:val="00170A01"/>
    <w:rsid w:val="00194499"/>
    <w:rsid w:val="001A2ACC"/>
    <w:rsid w:val="001F2D3C"/>
    <w:rsid w:val="00201879"/>
    <w:rsid w:val="00205B0D"/>
    <w:rsid w:val="00211875"/>
    <w:rsid w:val="00221324"/>
    <w:rsid w:val="002227E9"/>
    <w:rsid w:val="0023094B"/>
    <w:rsid w:val="002333F6"/>
    <w:rsid w:val="002369D2"/>
    <w:rsid w:val="00240036"/>
    <w:rsid w:val="0024293A"/>
    <w:rsid w:val="00256E86"/>
    <w:rsid w:val="0026468E"/>
    <w:rsid w:val="00270C9B"/>
    <w:rsid w:val="00270F9F"/>
    <w:rsid w:val="00273D43"/>
    <w:rsid w:val="002812DA"/>
    <w:rsid w:val="00287B0E"/>
    <w:rsid w:val="00297D8F"/>
    <w:rsid w:val="002A3D89"/>
    <w:rsid w:val="002A50FA"/>
    <w:rsid w:val="002C32BB"/>
    <w:rsid w:val="002C7B7A"/>
    <w:rsid w:val="00301525"/>
    <w:rsid w:val="00301B93"/>
    <w:rsid w:val="0031436E"/>
    <w:rsid w:val="003308E8"/>
    <w:rsid w:val="0035658F"/>
    <w:rsid w:val="00397A76"/>
    <w:rsid w:val="00397DF3"/>
    <w:rsid w:val="003A53B0"/>
    <w:rsid w:val="003B2EC7"/>
    <w:rsid w:val="003C490E"/>
    <w:rsid w:val="003C5C63"/>
    <w:rsid w:val="003D5451"/>
    <w:rsid w:val="003F76F6"/>
    <w:rsid w:val="00403967"/>
    <w:rsid w:val="00413914"/>
    <w:rsid w:val="00421D69"/>
    <w:rsid w:val="00423EAB"/>
    <w:rsid w:val="00425E3F"/>
    <w:rsid w:val="004710F9"/>
    <w:rsid w:val="00484CC5"/>
    <w:rsid w:val="004A5855"/>
    <w:rsid w:val="004C0766"/>
    <w:rsid w:val="004D4789"/>
    <w:rsid w:val="004E686D"/>
    <w:rsid w:val="004F3122"/>
    <w:rsid w:val="004F3BA9"/>
    <w:rsid w:val="0054071A"/>
    <w:rsid w:val="00541867"/>
    <w:rsid w:val="00551F2E"/>
    <w:rsid w:val="00575FFF"/>
    <w:rsid w:val="005830C9"/>
    <w:rsid w:val="00585AC8"/>
    <w:rsid w:val="00597CAE"/>
    <w:rsid w:val="005A155E"/>
    <w:rsid w:val="005B03F5"/>
    <w:rsid w:val="005B15EC"/>
    <w:rsid w:val="005B5952"/>
    <w:rsid w:val="005B5E67"/>
    <w:rsid w:val="005C1552"/>
    <w:rsid w:val="005D0FBA"/>
    <w:rsid w:val="005E7EFF"/>
    <w:rsid w:val="005F26F0"/>
    <w:rsid w:val="0061558D"/>
    <w:rsid w:val="006209CB"/>
    <w:rsid w:val="00655CB0"/>
    <w:rsid w:val="00660FBF"/>
    <w:rsid w:val="006C35C7"/>
    <w:rsid w:val="006F0157"/>
    <w:rsid w:val="0070562C"/>
    <w:rsid w:val="00710C6C"/>
    <w:rsid w:val="00722238"/>
    <w:rsid w:val="007412CA"/>
    <w:rsid w:val="007606F4"/>
    <w:rsid w:val="00771120"/>
    <w:rsid w:val="007923D6"/>
    <w:rsid w:val="007C6CEB"/>
    <w:rsid w:val="007D1F40"/>
    <w:rsid w:val="007E44A5"/>
    <w:rsid w:val="007F37B8"/>
    <w:rsid w:val="008024BE"/>
    <w:rsid w:val="00810AED"/>
    <w:rsid w:val="00827B66"/>
    <w:rsid w:val="00831673"/>
    <w:rsid w:val="00850BA6"/>
    <w:rsid w:val="00853368"/>
    <w:rsid w:val="008B124E"/>
    <w:rsid w:val="008B3122"/>
    <w:rsid w:val="008C15B5"/>
    <w:rsid w:val="008C65C3"/>
    <w:rsid w:val="008C7C80"/>
    <w:rsid w:val="008E6421"/>
    <w:rsid w:val="00904284"/>
    <w:rsid w:val="00904546"/>
    <w:rsid w:val="0091609B"/>
    <w:rsid w:val="00933151"/>
    <w:rsid w:val="00937995"/>
    <w:rsid w:val="009450DD"/>
    <w:rsid w:val="00952D33"/>
    <w:rsid w:val="009705A0"/>
    <w:rsid w:val="009705B9"/>
    <w:rsid w:val="00975924"/>
    <w:rsid w:val="00982A3C"/>
    <w:rsid w:val="0099131C"/>
    <w:rsid w:val="00997204"/>
    <w:rsid w:val="009E2923"/>
    <w:rsid w:val="00A1184D"/>
    <w:rsid w:val="00A41328"/>
    <w:rsid w:val="00A50FB3"/>
    <w:rsid w:val="00A53840"/>
    <w:rsid w:val="00A57A83"/>
    <w:rsid w:val="00A629F8"/>
    <w:rsid w:val="00A757A3"/>
    <w:rsid w:val="00A86F62"/>
    <w:rsid w:val="00A93428"/>
    <w:rsid w:val="00AA2F66"/>
    <w:rsid w:val="00AE585D"/>
    <w:rsid w:val="00B01CB1"/>
    <w:rsid w:val="00B045E2"/>
    <w:rsid w:val="00B16CDA"/>
    <w:rsid w:val="00B21816"/>
    <w:rsid w:val="00B2659F"/>
    <w:rsid w:val="00B35A44"/>
    <w:rsid w:val="00B47B80"/>
    <w:rsid w:val="00B55F82"/>
    <w:rsid w:val="00BA24BA"/>
    <w:rsid w:val="00BC0794"/>
    <w:rsid w:val="00BD7566"/>
    <w:rsid w:val="00BD7628"/>
    <w:rsid w:val="00BF3DE7"/>
    <w:rsid w:val="00BF4B96"/>
    <w:rsid w:val="00C050DF"/>
    <w:rsid w:val="00C141C0"/>
    <w:rsid w:val="00C40B29"/>
    <w:rsid w:val="00CA2249"/>
    <w:rsid w:val="00CB26B2"/>
    <w:rsid w:val="00CE0BC6"/>
    <w:rsid w:val="00CE1125"/>
    <w:rsid w:val="00CF558F"/>
    <w:rsid w:val="00D0038A"/>
    <w:rsid w:val="00D0762D"/>
    <w:rsid w:val="00D71E1D"/>
    <w:rsid w:val="00D72846"/>
    <w:rsid w:val="00D74056"/>
    <w:rsid w:val="00DB2E0C"/>
    <w:rsid w:val="00DD602A"/>
    <w:rsid w:val="00E0247B"/>
    <w:rsid w:val="00E13BA1"/>
    <w:rsid w:val="00E23923"/>
    <w:rsid w:val="00E24C1F"/>
    <w:rsid w:val="00E40085"/>
    <w:rsid w:val="00E45F6A"/>
    <w:rsid w:val="00E63CD2"/>
    <w:rsid w:val="00E83530"/>
    <w:rsid w:val="00E8385B"/>
    <w:rsid w:val="00E843F8"/>
    <w:rsid w:val="00E96DEA"/>
    <w:rsid w:val="00E97362"/>
    <w:rsid w:val="00EB6671"/>
    <w:rsid w:val="00ED0C72"/>
    <w:rsid w:val="00ED74DD"/>
    <w:rsid w:val="00ED7708"/>
    <w:rsid w:val="00EF0314"/>
    <w:rsid w:val="00F2347D"/>
    <w:rsid w:val="00F24DD1"/>
    <w:rsid w:val="00F651A5"/>
    <w:rsid w:val="00F75833"/>
    <w:rsid w:val="00FC5673"/>
    <w:rsid w:val="00FF7F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12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9736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97362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9736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9736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3">
    <w:name w:val="Strong"/>
    <w:basedOn w:val="a0"/>
    <w:uiPriority w:val="22"/>
    <w:qFormat/>
    <w:rsid w:val="00E97362"/>
    <w:rPr>
      <w:b/>
      <w:bCs/>
    </w:rPr>
  </w:style>
  <w:style w:type="character" w:styleId="a4">
    <w:name w:val="Hyperlink"/>
    <w:basedOn w:val="a0"/>
    <w:rsid w:val="00E97362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E9736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1A2ACC"/>
    <w:pPr>
      <w:tabs>
        <w:tab w:val="right" w:leader="underscore" w:pos="9498"/>
      </w:tabs>
      <w:jc w:val="both"/>
    </w:pPr>
    <w:rPr>
      <w:rFonts w:eastAsiaTheme="minorEastAsia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E9736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97362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017A5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17A5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017A5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17A5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 Spacing"/>
    <w:link w:val="ad"/>
    <w:uiPriority w:val="1"/>
    <w:qFormat/>
    <w:rsid w:val="008B31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Без интервала Знак"/>
    <w:basedOn w:val="a0"/>
    <w:link w:val="ac"/>
    <w:uiPriority w:val="1"/>
    <w:rsid w:val="002812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Subtitle"/>
    <w:basedOn w:val="a"/>
    <w:next w:val="a"/>
    <w:link w:val="af"/>
    <w:uiPriority w:val="11"/>
    <w:qFormat/>
    <w:rsid w:val="002812D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">
    <w:name w:val="Подзаголовок Знак"/>
    <w:basedOn w:val="a0"/>
    <w:link w:val="ae"/>
    <w:uiPriority w:val="11"/>
    <w:rsid w:val="002812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0">
    <w:name w:val="Normal (Web)"/>
    <w:basedOn w:val="a"/>
    <w:uiPriority w:val="99"/>
    <w:rsid w:val="00952D33"/>
    <w:pPr>
      <w:spacing w:before="100" w:beforeAutospacing="1" w:after="100" w:afterAutospacing="1"/>
    </w:pPr>
  </w:style>
  <w:style w:type="paragraph" w:customStyle="1" w:styleId="western">
    <w:name w:val="western"/>
    <w:basedOn w:val="a"/>
    <w:rsid w:val="006F0157"/>
    <w:pPr>
      <w:spacing w:before="100" w:beforeAutospacing="1" w:after="119"/>
    </w:pPr>
    <w:rPr>
      <w:color w:val="000000"/>
    </w:rPr>
  </w:style>
  <w:style w:type="character" w:customStyle="1" w:styleId="apple-converted-space">
    <w:name w:val="apple-converted-space"/>
    <w:basedOn w:val="a0"/>
    <w:rsid w:val="00ED7708"/>
  </w:style>
  <w:style w:type="character" w:customStyle="1" w:styleId="apple-style-span">
    <w:name w:val="apple-style-span"/>
    <w:basedOn w:val="a0"/>
    <w:rsid w:val="00ED7708"/>
  </w:style>
  <w:style w:type="paragraph" w:customStyle="1" w:styleId="11">
    <w:name w:val="Обычный1"/>
    <w:rsid w:val="007C6CE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1">
    <w:name w:val="Emphasis"/>
    <w:basedOn w:val="a0"/>
    <w:uiPriority w:val="20"/>
    <w:qFormat/>
    <w:rsid w:val="0090428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794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79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9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8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3385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8821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50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0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2521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716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43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34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2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1791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612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8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36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89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9583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84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6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66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249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62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726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964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0522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43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3747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22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7936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4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7111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853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1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5296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840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6738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4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6901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chart" Target="charts/chart2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://www.gpw-65.ru/index.php" TargetMode="External"/><Relationship Id="rId10" Type="http://schemas.openxmlformats.org/officeDocument/2006/relationships/footer" Target="footer2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hart" Target="charts/chart3.xml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dLbls>
            <c:dLblPos val="outEnd"/>
            <c:showVal val="1"/>
          </c:dLbls>
          <c:cat>
            <c:strRef>
              <c:f>Лист1!$A$2:$A$3</c:f>
              <c:strCache>
                <c:ptCount val="2"/>
                <c:pt idx="0">
                  <c:v>22 ИЮНЯ</c:v>
                </c:pt>
                <c:pt idx="1">
                  <c:v>Другой отвте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96</c:v>
                </c:pt>
                <c:pt idx="1">
                  <c:v>4</c:v>
                </c:pt>
              </c:numCache>
            </c:numRef>
          </c:val>
        </c:ser>
        <c:dLbls>
          <c:showVal val="1"/>
        </c:dLbls>
      </c:pie3DChart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всего </c:v>
                </c:pt>
                <c:pt idx="1">
                  <c:v>правильный ответ</c:v>
                </c:pt>
                <c:pt idx="2">
                  <c:v>правильный полный ответ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20</c:v>
                </c:pt>
                <c:pt idx="1">
                  <c:v>19</c:v>
                </c:pt>
                <c:pt idx="2">
                  <c:v>15</c:v>
                </c:pt>
              </c:numCache>
            </c:numRef>
          </c:val>
        </c:ser>
        <c:dLbls>
          <c:showVal val="1"/>
        </c:dLbls>
        <c:axId val="79949824"/>
        <c:axId val="79951360"/>
      </c:barChart>
      <c:catAx>
        <c:axId val="79949824"/>
        <c:scaling>
          <c:orientation val="minMax"/>
        </c:scaling>
        <c:axPos val="b"/>
        <c:tickLblPos val="nextTo"/>
        <c:crossAx val="79951360"/>
        <c:crosses val="autoZero"/>
        <c:auto val="1"/>
        <c:lblAlgn val="ctr"/>
        <c:lblOffset val="100"/>
      </c:catAx>
      <c:valAx>
        <c:axId val="79951360"/>
        <c:scaling>
          <c:orientation val="minMax"/>
        </c:scaling>
        <c:axPos val="l"/>
        <c:majorGridlines/>
        <c:title>
          <c:tx>
            <c:rich>
              <a:bodyPr rot="0" vert="horz"/>
              <a:lstStyle/>
              <a:p>
                <a:pPr>
                  <a:defRPr b="0"/>
                </a:pPr>
                <a:r>
                  <a:rPr lang="ru-RU" b="0"/>
                  <a:t>чел</a:t>
                </a:r>
              </a:p>
            </c:rich>
          </c:tx>
          <c:layout>
            <c:manualLayout>
              <c:xMode val="edge"/>
              <c:yMode val="edge"/>
              <c:x val="1.1574074074074073E-2"/>
              <c:y val="1.8683602049743783E-2"/>
            </c:manualLayout>
          </c:layout>
        </c:title>
        <c:numFmt formatCode="General" sourceLinked="1"/>
        <c:tickLblPos val="nextTo"/>
        <c:crossAx val="79949824"/>
        <c:crosses val="autoZero"/>
        <c:crossBetween val="between"/>
      </c:valAx>
    </c:plotArea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cat>
            <c:strRef>
              <c:f>Лист1!$A$2:$A$7</c:f>
              <c:strCache>
                <c:ptCount val="6"/>
                <c:pt idx="0">
                  <c:v>Волгоград</c:v>
                </c:pt>
                <c:pt idx="1">
                  <c:v>Новороссийск</c:v>
                </c:pt>
                <c:pt idx="2">
                  <c:v>Ленинград</c:v>
                </c:pt>
                <c:pt idx="3">
                  <c:v>Москва</c:v>
                </c:pt>
                <c:pt idx="4">
                  <c:v>Симферополь</c:v>
                </c:pt>
                <c:pt idx="5">
                  <c:v>другие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10</c:v>
                </c:pt>
                <c:pt idx="1">
                  <c:v>6</c:v>
                </c:pt>
                <c:pt idx="2">
                  <c:v>13</c:v>
                </c:pt>
                <c:pt idx="3">
                  <c:v>20</c:v>
                </c:pt>
                <c:pt idx="4">
                  <c:v>3</c:v>
                </c:pt>
                <c:pt idx="5">
                  <c:v>7</c:v>
                </c:pt>
              </c:numCache>
            </c:numRef>
          </c:val>
        </c:ser>
        <c:dLbls>
          <c:showVal val="1"/>
        </c:dLbls>
        <c:axId val="98321536"/>
        <c:axId val="98323072"/>
      </c:barChart>
      <c:catAx>
        <c:axId val="98321536"/>
        <c:scaling>
          <c:orientation val="minMax"/>
        </c:scaling>
        <c:axPos val="b"/>
        <c:tickLblPos val="nextTo"/>
        <c:crossAx val="98323072"/>
        <c:crosses val="autoZero"/>
        <c:auto val="1"/>
        <c:lblAlgn val="ctr"/>
        <c:lblOffset val="100"/>
      </c:catAx>
      <c:valAx>
        <c:axId val="98323072"/>
        <c:scaling>
          <c:orientation val="minMax"/>
        </c:scaling>
        <c:axPos val="l"/>
        <c:majorGridlines/>
        <c:title>
          <c:tx>
            <c:rich>
              <a:bodyPr rot="0" vert="horz"/>
              <a:lstStyle/>
              <a:p>
                <a:pPr>
                  <a:defRPr b="0"/>
                </a:pPr>
                <a:r>
                  <a:rPr lang="ru-RU" b="0"/>
                  <a:t>чел</a:t>
                </a:r>
              </a:p>
            </c:rich>
          </c:tx>
          <c:layout>
            <c:manualLayout>
              <c:xMode val="edge"/>
              <c:yMode val="edge"/>
              <c:x val="1.1574074074074073E-2"/>
              <c:y val="1.8683602049743783E-2"/>
            </c:manualLayout>
          </c:layout>
        </c:title>
        <c:numFmt formatCode="General" sourceLinked="1"/>
        <c:tickLblPos val="nextTo"/>
        <c:crossAx val="98321536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5662C2-B08A-4465-AF5C-24F6FDD73B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17</Pages>
  <Words>2035</Words>
  <Characters>11606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Эхо войны в сердцах детей</vt:lpstr>
    </vt:vector>
  </TitlesOfParts>
  <Company>Grizli777</Company>
  <LinksUpToDate>false</LinksUpToDate>
  <CharactersWithSpaces>13614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Эхо войны в сердцах детей</dc:title>
  <dc:subject>Исследовательская работа</dc:subject>
  <dc:creator>Выполнил: Зданович Артем Иванович,                                                    ученик 4 «А» асса</dc:creator>
  <cp:lastModifiedBy>TAYSON</cp:lastModifiedBy>
  <cp:revision>29</cp:revision>
  <cp:lastPrinted>2015-04-04T13:55:00Z</cp:lastPrinted>
  <dcterms:created xsi:type="dcterms:W3CDTF">2015-03-29T08:57:00Z</dcterms:created>
  <dcterms:modified xsi:type="dcterms:W3CDTF">2015-04-09T17:01:00Z</dcterms:modified>
</cp:coreProperties>
</file>